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F4F9" w14:textId="4FE3BA38" w:rsidR="0001328F" w:rsidRPr="00034CCC" w:rsidRDefault="00AF20D8" w:rsidP="003C103C">
      <w:pPr>
        <w:pStyle w:val="Overskrift1"/>
      </w:pPr>
      <w:r w:rsidRPr="00034CCC">
        <w:t xml:space="preserve">Praktikaftale </w:t>
      </w:r>
      <w:r w:rsidR="00766116" w:rsidRPr="00034CCC">
        <w:t>j</w:t>
      </w:r>
      <w:r w:rsidRPr="00034CCC">
        <w:t>uniormesterlære</w:t>
      </w:r>
    </w:p>
    <w:p w14:paraId="611C685B" w14:textId="08250AA9" w:rsidR="002C78D7" w:rsidRDefault="00AF20D8" w:rsidP="003C103C">
      <w:pPr>
        <w:spacing w:after="240"/>
      </w:pPr>
      <w:r w:rsidRPr="00AF20D8">
        <w:t>Praktikaftalen indeholder oplysninger om praktikant</w:t>
      </w:r>
      <w:r w:rsidR="00C01570">
        <w:t>,</w:t>
      </w:r>
      <w:r w:rsidRPr="00AF20D8">
        <w:t xml:space="preserve"> praktiksted</w:t>
      </w:r>
      <w:r w:rsidR="00664453">
        <w:t xml:space="preserve"> (virksomhed)</w:t>
      </w:r>
      <w:r w:rsidR="00C01570">
        <w:t xml:space="preserve"> og praktikkens forløb</w:t>
      </w:r>
      <w:r w:rsidRPr="00AF20D8">
        <w:t>. Aftalen fastlægger de vilkår, der gælder for parterne i løbet af praktikperioden.</w:t>
      </w:r>
      <w:r w:rsidR="002C2FC4">
        <w:br/>
      </w:r>
      <w:r w:rsidR="002C2FC4" w:rsidRPr="002C2FC4">
        <w:t>Ved underskrift bekræfter praktiksted, elev</w:t>
      </w:r>
      <w:r w:rsidR="002C2FC4">
        <w:t xml:space="preserve">, </w:t>
      </w:r>
      <w:r w:rsidR="002C2FC4" w:rsidRPr="002C2FC4">
        <w:t>foræld</w:t>
      </w:r>
      <w:r w:rsidR="002C2FC4">
        <w:t>er/værge og skoleleder</w:t>
      </w:r>
      <w:r w:rsidR="002C2FC4" w:rsidRPr="002C2FC4">
        <w:t>, at der er indgået aftale om juniormesterlærepraktik i den beskrevne periode.</w:t>
      </w:r>
    </w:p>
    <w:tbl>
      <w:tblPr>
        <w:tblStyle w:val="Tabel-Gitter"/>
        <w:tblW w:w="0" w:type="auto"/>
        <w:shd w:val="clear" w:color="auto" w:fill="F0F0F1"/>
        <w:tblLook w:val="04A0" w:firstRow="1" w:lastRow="0" w:firstColumn="1" w:lastColumn="0" w:noHBand="0" w:noVBand="1"/>
      </w:tblPr>
      <w:tblGrid>
        <w:gridCol w:w="2263"/>
        <w:gridCol w:w="7797"/>
      </w:tblGrid>
      <w:tr w:rsidR="00734400" w14:paraId="13E03AEB" w14:textId="77777777" w:rsidTr="008C478F">
        <w:tc>
          <w:tcPr>
            <w:tcW w:w="10060" w:type="dxa"/>
            <w:gridSpan w:val="2"/>
            <w:shd w:val="clear" w:color="auto" w:fill="73AF73"/>
          </w:tcPr>
          <w:p w14:paraId="569E599A" w14:textId="0B9B2D11" w:rsidR="00734400" w:rsidRPr="00564A3B" w:rsidRDefault="00734400" w:rsidP="00ED4980">
            <w:pPr>
              <w:spacing w:before="120" w:after="0" w:line="360" w:lineRule="auto"/>
            </w:pPr>
            <w:r w:rsidRPr="00564A3B">
              <w:rPr>
                <w:color w:val="FFFFFF" w:themeColor="background1"/>
                <w:sz w:val="32"/>
                <w:szCs w:val="32"/>
              </w:rPr>
              <w:t>ELEV</w:t>
            </w:r>
          </w:p>
        </w:tc>
      </w:tr>
      <w:tr w:rsidR="00734400" w14:paraId="15E80C1B" w14:textId="77777777" w:rsidTr="006E0C00">
        <w:tc>
          <w:tcPr>
            <w:tcW w:w="2263" w:type="dxa"/>
            <w:shd w:val="clear" w:color="auto" w:fill="73AF73"/>
          </w:tcPr>
          <w:p w14:paraId="6F9D48BE" w14:textId="2A898DF4" w:rsidR="00734400" w:rsidRPr="00F14054" w:rsidRDefault="00E47996" w:rsidP="00076CEC">
            <w:pPr>
              <w:spacing w:after="120" w:line="360" w:lineRule="auto"/>
              <w:rPr>
                <w:color w:val="FFFFFF" w:themeColor="background1"/>
                <w:sz w:val="23"/>
                <w:szCs w:val="23"/>
              </w:rPr>
            </w:pPr>
            <w:r w:rsidRPr="00F14054">
              <w:rPr>
                <w:color w:val="FFFFFF" w:themeColor="background1"/>
                <w:sz w:val="23"/>
                <w:szCs w:val="23"/>
              </w:rPr>
              <w:t>Navn</w:t>
            </w:r>
          </w:p>
        </w:tc>
        <w:tc>
          <w:tcPr>
            <w:tcW w:w="7797" w:type="dxa"/>
            <w:shd w:val="clear" w:color="auto" w:fill="FFFFFF" w:themeFill="background1"/>
          </w:tcPr>
          <w:p w14:paraId="7FFC8786" w14:textId="023EB08D" w:rsidR="00734400" w:rsidRPr="00C01570" w:rsidRDefault="00734400" w:rsidP="00076CEC">
            <w:pPr>
              <w:spacing w:after="120" w:line="360" w:lineRule="auto"/>
              <w:rPr>
                <w:sz w:val="23"/>
                <w:szCs w:val="23"/>
              </w:rPr>
            </w:pPr>
          </w:p>
        </w:tc>
      </w:tr>
      <w:tr w:rsidR="00734400" w14:paraId="2B40DBE1" w14:textId="77777777" w:rsidTr="006E0C00">
        <w:tc>
          <w:tcPr>
            <w:tcW w:w="2263" w:type="dxa"/>
            <w:shd w:val="clear" w:color="auto" w:fill="73AF73"/>
          </w:tcPr>
          <w:p w14:paraId="325891FF" w14:textId="65BA5421" w:rsidR="00734400" w:rsidRPr="00F14054" w:rsidRDefault="00734400" w:rsidP="00076CEC">
            <w:pPr>
              <w:spacing w:after="120" w:line="360" w:lineRule="auto"/>
              <w:rPr>
                <w:color w:val="FFFFFF" w:themeColor="background1"/>
                <w:sz w:val="23"/>
                <w:szCs w:val="23"/>
              </w:rPr>
            </w:pPr>
            <w:r w:rsidRPr="00F14054">
              <w:rPr>
                <w:color w:val="FFFFFF" w:themeColor="background1"/>
                <w:sz w:val="23"/>
                <w:szCs w:val="23"/>
              </w:rPr>
              <w:t>Fødselsdato</w:t>
            </w:r>
          </w:p>
        </w:tc>
        <w:tc>
          <w:tcPr>
            <w:tcW w:w="7797" w:type="dxa"/>
            <w:shd w:val="clear" w:color="auto" w:fill="FFFFFF" w:themeFill="background1"/>
          </w:tcPr>
          <w:p w14:paraId="0AE5C19A" w14:textId="7AEFEAD7" w:rsidR="00734400" w:rsidRPr="00C01570" w:rsidRDefault="00734400" w:rsidP="00076CEC">
            <w:pPr>
              <w:spacing w:after="120" w:line="360" w:lineRule="auto"/>
              <w:rPr>
                <w:sz w:val="23"/>
                <w:szCs w:val="23"/>
              </w:rPr>
            </w:pPr>
          </w:p>
        </w:tc>
      </w:tr>
      <w:tr w:rsidR="00B16F51" w14:paraId="3DEE5AAB" w14:textId="77777777" w:rsidTr="006E0C00">
        <w:tc>
          <w:tcPr>
            <w:tcW w:w="2263" w:type="dxa"/>
            <w:shd w:val="clear" w:color="auto" w:fill="73AF73"/>
          </w:tcPr>
          <w:p w14:paraId="724023A6" w14:textId="4AE927A9" w:rsidR="00B16F51" w:rsidRPr="00F14054" w:rsidRDefault="00B16F51" w:rsidP="00076CEC">
            <w:pPr>
              <w:spacing w:after="120" w:line="360" w:lineRule="auto"/>
              <w:rPr>
                <w:color w:val="FFFFFF" w:themeColor="background1"/>
                <w:sz w:val="23"/>
                <w:szCs w:val="23"/>
              </w:rPr>
            </w:pPr>
            <w:r w:rsidRPr="00F14054">
              <w:rPr>
                <w:color w:val="FFFFFF" w:themeColor="background1"/>
                <w:sz w:val="23"/>
                <w:szCs w:val="23"/>
              </w:rPr>
              <w:t>Adresse</w:t>
            </w:r>
          </w:p>
        </w:tc>
        <w:tc>
          <w:tcPr>
            <w:tcW w:w="7797" w:type="dxa"/>
            <w:shd w:val="clear" w:color="auto" w:fill="FFFFFF" w:themeFill="background1"/>
          </w:tcPr>
          <w:p w14:paraId="21A47A23" w14:textId="0E32BEB4" w:rsidR="00B16F51" w:rsidRPr="00C01570" w:rsidRDefault="00B16F51" w:rsidP="00076CEC">
            <w:pPr>
              <w:spacing w:after="120" w:line="360" w:lineRule="auto"/>
              <w:rPr>
                <w:sz w:val="23"/>
                <w:szCs w:val="23"/>
              </w:rPr>
            </w:pPr>
          </w:p>
        </w:tc>
      </w:tr>
      <w:tr w:rsidR="00734400" w14:paraId="0EEBD577" w14:textId="77777777" w:rsidTr="006E0C00">
        <w:tc>
          <w:tcPr>
            <w:tcW w:w="2263" w:type="dxa"/>
            <w:shd w:val="clear" w:color="auto" w:fill="73AF73"/>
          </w:tcPr>
          <w:p w14:paraId="7C1936AC" w14:textId="27AE0413" w:rsidR="00734400" w:rsidRPr="00F14054" w:rsidRDefault="00E7799B" w:rsidP="00076CEC">
            <w:pPr>
              <w:spacing w:after="120" w:line="360" w:lineRule="auto"/>
              <w:rPr>
                <w:color w:val="FFFFFF" w:themeColor="background1"/>
                <w:sz w:val="23"/>
                <w:szCs w:val="23"/>
              </w:rPr>
            </w:pPr>
            <w:r>
              <w:rPr>
                <w:color w:val="FFFFFF" w:themeColor="background1"/>
                <w:sz w:val="23"/>
                <w:szCs w:val="23"/>
              </w:rPr>
              <w:t>T</w:t>
            </w:r>
            <w:r w:rsidR="00AE0EDF">
              <w:rPr>
                <w:color w:val="FFFFFF" w:themeColor="background1"/>
                <w:sz w:val="23"/>
                <w:szCs w:val="23"/>
              </w:rPr>
              <w:t>lf.nr.</w:t>
            </w:r>
          </w:p>
        </w:tc>
        <w:tc>
          <w:tcPr>
            <w:tcW w:w="7797" w:type="dxa"/>
            <w:shd w:val="clear" w:color="auto" w:fill="FFFFFF" w:themeFill="background1"/>
          </w:tcPr>
          <w:p w14:paraId="6E535B8B" w14:textId="47F4798D" w:rsidR="00734400" w:rsidRPr="00C01570" w:rsidRDefault="00734400" w:rsidP="00076CEC">
            <w:pPr>
              <w:spacing w:after="120" w:line="360" w:lineRule="auto"/>
              <w:rPr>
                <w:sz w:val="23"/>
                <w:szCs w:val="23"/>
              </w:rPr>
            </w:pPr>
          </w:p>
        </w:tc>
      </w:tr>
    </w:tbl>
    <w:p w14:paraId="70C039D7" w14:textId="4812377F" w:rsidR="00AF20D8" w:rsidRPr="00752AA9" w:rsidRDefault="00AF20D8" w:rsidP="00AF20D8">
      <w:pPr>
        <w:rPr>
          <w:sz w:val="8"/>
          <w:szCs w:val="8"/>
        </w:rPr>
      </w:pPr>
    </w:p>
    <w:tbl>
      <w:tblPr>
        <w:tblStyle w:val="Tabel-Gitter"/>
        <w:tblW w:w="0" w:type="auto"/>
        <w:shd w:val="clear" w:color="auto" w:fill="F0F0F1"/>
        <w:tblLook w:val="04A0" w:firstRow="1" w:lastRow="0" w:firstColumn="1" w:lastColumn="0" w:noHBand="0" w:noVBand="1"/>
      </w:tblPr>
      <w:tblGrid>
        <w:gridCol w:w="2263"/>
        <w:gridCol w:w="7797"/>
      </w:tblGrid>
      <w:tr w:rsidR="004335A1" w14:paraId="57D93365" w14:textId="77777777" w:rsidTr="00F97206">
        <w:tc>
          <w:tcPr>
            <w:tcW w:w="10060" w:type="dxa"/>
            <w:gridSpan w:val="2"/>
            <w:shd w:val="clear" w:color="auto" w:fill="73AF73"/>
          </w:tcPr>
          <w:p w14:paraId="6D4A562F" w14:textId="75D0688A" w:rsidR="004335A1" w:rsidRPr="00564A3B" w:rsidRDefault="00C97154" w:rsidP="00ED4980">
            <w:pPr>
              <w:spacing w:before="120" w:after="0" w:line="360" w:lineRule="auto"/>
            </w:pPr>
            <w:r w:rsidRPr="00564A3B">
              <w:rPr>
                <w:color w:val="FFFFFF" w:themeColor="background1"/>
                <w:sz w:val="32"/>
                <w:szCs w:val="32"/>
              </w:rPr>
              <w:t>FORÆLD</w:t>
            </w:r>
            <w:r w:rsidR="00DD5910" w:rsidRPr="00564A3B">
              <w:rPr>
                <w:color w:val="FFFFFF" w:themeColor="background1"/>
                <w:sz w:val="32"/>
                <w:szCs w:val="32"/>
              </w:rPr>
              <w:t>ER</w:t>
            </w:r>
            <w:r w:rsidRPr="00564A3B">
              <w:rPr>
                <w:color w:val="FFFFFF" w:themeColor="background1"/>
                <w:sz w:val="32"/>
                <w:szCs w:val="32"/>
              </w:rPr>
              <w:t xml:space="preserve">/VÆRGE </w:t>
            </w:r>
          </w:p>
        </w:tc>
      </w:tr>
      <w:tr w:rsidR="004335A1" w14:paraId="336B10AC" w14:textId="77777777" w:rsidTr="006E0C00">
        <w:tc>
          <w:tcPr>
            <w:tcW w:w="2263" w:type="dxa"/>
            <w:shd w:val="clear" w:color="auto" w:fill="73AF73"/>
          </w:tcPr>
          <w:p w14:paraId="4295A04E" w14:textId="77777777" w:rsidR="004335A1" w:rsidRPr="00F14054" w:rsidRDefault="004335A1" w:rsidP="00F97206">
            <w:pPr>
              <w:spacing w:after="120" w:line="360" w:lineRule="auto"/>
              <w:rPr>
                <w:color w:val="FFFFFF" w:themeColor="background1"/>
                <w:sz w:val="23"/>
                <w:szCs w:val="23"/>
              </w:rPr>
            </w:pPr>
            <w:r w:rsidRPr="00F14054">
              <w:rPr>
                <w:color w:val="FFFFFF" w:themeColor="background1"/>
                <w:sz w:val="23"/>
                <w:szCs w:val="23"/>
              </w:rPr>
              <w:t>Navn</w:t>
            </w:r>
          </w:p>
        </w:tc>
        <w:tc>
          <w:tcPr>
            <w:tcW w:w="7797" w:type="dxa"/>
            <w:shd w:val="clear" w:color="auto" w:fill="FFFFFF" w:themeFill="background1"/>
          </w:tcPr>
          <w:p w14:paraId="0133986C" w14:textId="77777777" w:rsidR="004335A1" w:rsidRPr="00C01570" w:rsidRDefault="004335A1" w:rsidP="00F97206">
            <w:pPr>
              <w:spacing w:after="120" w:line="360" w:lineRule="auto"/>
              <w:rPr>
                <w:sz w:val="23"/>
                <w:szCs w:val="23"/>
              </w:rPr>
            </w:pPr>
          </w:p>
        </w:tc>
      </w:tr>
      <w:tr w:rsidR="00B16F51" w14:paraId="442D37C9" w14:textId="77777777" w:rsidTr="006E0C00">
        <w:tc>
          <w:tcPr>
            <w:tcW w:w="2263" w:type="dxa"/>
            <w:shd w:val="clear" w:color="auto" w:fill="73AF73"/>
          </w:tcPr>
          <w:p w14:paraId="1B4C1A0F" w14:textId="77777777" w:rsidR="00B16F51" w:rsidRPr="00F14054" w:rsidRDefault="00B16F51" w:rsidP="00F97206">
            <w:pPr>
              <w:spacing w:after="120" w:line="360" w:lineRule="auto"/>
              <w:rPr>
                <w:color w:val="FFFFFF" w:themeColor="background1"/>
                <w:sz w:val="23"/>
                <w:szCs w:val="23"/>
              </w:rPr>
            </w:pPr>
            <w:r w:rsidRPr="00F14054">
              <w:rPr>
                <w:color w:val="FFFFFF" w:themeColor="background1"/>
                <w:sz w:val="23"/>
                <w:szCs w:val="23"/>
              </w:rPr>
              <w:t>Adresse</w:t>
            </w:r>
          </w:p>
        </w:tc>
        <w:tc>
          <w:tcPr>
            <w:tcW w:w="7797" w:type="dxa"/>
            <w:shd w:val="clear" w:color="auto" w:fill="FFFFFF" w:themeFill="background1"/>
          </w:tcPr>
          <w:p w14:paraId="763757B8" w14:textId="761D964E" w:rsidR="00B16F51" w:rsidRPr="00C01570" w:rsidRDefault="00B16F51" w:rsidP="00F97206">
            <w:pPr>
              <w:spacing w:after="120" w:line="360" w:lineRule="auto"/>
              <w:rPr>
                <w:sz w:val="23"/>
                <w:szCs w:val="23"/>
              </w:rPr>
            </w:pPr>
          </w:p>
        </w:tc>
      </w:tr>
      <w:tr w:rsidR="004335A1" w14:paraId="15F3A616" w14:textId="77777777" w:rsidTr="006E0C00">
        <w:tc>
          <w:tcPr>
            <w:tcW w:w="2263" w:type="dxa"/>
            <w:shd w:val="clear" w:color="auto" w:fill="73AF73"/>
          </w:tcPr>
          <w:p w14:paraId="15C2034C" w14:textId="77777777" w:rsidR="004335A1" w:rsidRPr="00F14054" w:rsidRDefault="004335A1" w:rsidP="00F97206">
            <w:pPr>
              <w:spacing w:after="120" w:line="360" w:lineRule="auto"/>
              <w:rPr>
                <w:color w:val="FFFFFF" w:themeColor="background1"/>
                <w:sz w:val="23"/>
                <w:szCs w:val="23"/>
              </w:rPr>
            </w:pPr>
            <w:r w:rsidRPr="00F14054">
              <w:rPr>
                <w:color w:val="FFFFFF" w:themeColor="background1"/>
                <w:sz w:val="23"/>
                <w:szCs w:val="23"/>
              </w:rPr>
              <w:t>E-mail</w:t>
            </w:r>
          </w:p>
        </w:tc>
        <w:tc>
          <w:tcPr>
            <w:tcW w:w="7797" w:type="dxa"/>
            <w:shd w:val="clear" w:color="auto" w:fill="FFFFFF" w:themeFill="background1"/>
          </w:tcPr>
          <w:p w14:paraId="4F0535F4" w14:textId="77777777" w:rsidR="004335A1" w:rsidRPr="00C01570" w:rsidRDefault="004335A1" w:rsidP="00F97206">
            <w:pPr>
              <w:spacing w:after="120" w:line="360" w:lineRule="auto"/>
              <w:rPr>
                <w:sz w:val="23"/>
                <w:szCs w:val="23"/>
              </w:rPr>
            </w:pPr>
          </w:p>
        </w:tc>
      </w:tr>
      <w:tr w:rsidR="004335A1" w14:paraId="4ED21E67" w14:textId="77777777" w:rsidTr="006E0C00">
        <w:tc>
          <w:tcPr>
            <w:tcW w:w="2263" w:type="dxa"/>
            <w:shd w:val="clear" w:color="auto" w:fill="73AF73"/>
          </w:tcPr>
          <w:p w14:paraId="3F3768AB" w14:textId="275119F1" w:rsidR="004335A1" w:rsidRPr="00F14054" w:rsidRDefault="004335A1" w:rsidP="00F97206">
            <w:pPr>
              <w:spacing w:after="120" w:line="360" w:lineRule="auto"/>
              <w:rPr>
                <w:color w:val="FFFFFF" w:themeColor="background1"/>
                <w:sz w:val="23"/>
                <w:szCs w:val="23"/>
              </w:rPr>
            </w:pPr>
            <w:r w:rsidRPr="00F14054">
              <w:rPr>
                <w:color w:val="FFFFFF" w:themeColor="background1"/>
                <w:sz w:val="23"/>
                <w:szCs w:val="23"/>
              </w:rPr>
              <w:t>T</w:t>
            </w:r>
            <w:r w:rsidR="00AE0EDF">
              <w:rPr>
                <w:color w:val="FFFFFF" w:themeColor="background1"/>
                <w:sz w:val="23"/>
                <w:szCs w:val="23"/>
              </w:rPr>
              <w:t>lf.nr.</w:t>
            </w:r>
          </w:p>
        </w:tc>
        <w:tc>
          <w:tcPr>
            <w:tcW w:w="7797" w:type="dxa"/>
            <w:shd w:val="clear" w:color="auto" w:fill="FFFFFF" w:themeFill="background1"/>
          </w:tcPr>
          <w:p w14:paraId="4BB73752" w14:textId="77777777" w:rsidR="004335A1" w:rsidRPr="00C01570" w:rsidRDefault="004335A1" w:rsidP="00F97206">
            <w:pPr>
              <w:spacing w:after="120" w:line="360" w:lineRule="auto"/>
              <w:rPr>
                <w:sz w:val="23"/>
                <w:szCs w:val="23"/>
              </w:rPr>
            </w:pPr>
          </w:p>
        </w:tc>
      </w:tr>
    </w:tbl>
    <w:p w14:paraId="2022ACC2" w14:textId="77777777" w:rsidR="004335A1" w:rsidRPr="00752AA9" w:rsidRDefault="004335A1" w:rsidP="00AF20D8">
      <w:pPr>
        <w:rPr>
          <w:sz w:val="8"/>
          <w:szCs w:val="8"/>
        </w:rPr>
      </w:pPr>
    </w:p>
    <w:tbl>
      <w:tblPr>
        <w:tblStyle w:val="Tabel-Gitter"/>
        <w:tblW w:w="0" w:type="auto"/>
        <w:shd w:val="clear" w:color="auto" w:fill="F0F0F1"/>
        <w:tblLook w:val="04A0" w:firstRow="1" w:lastRow="0" w:firstColumn="1" w:lastColumn="0" w:noHBand="0" w:noVBand="1"/>
      </w:tblPr>
      <w:tblGrid>
        <w:gridCol w:w="2263"/>
        <w:gridCol w:w="7797"/>
      </w:tblGrid>
      <w:tr w:rsidR="00D04486" w14:paraId="29D18E3B" w14:textId="77777777" w:rsidTr="00F97206">
        <w:tc>
          <w:tcPr>
            <w:tcW w:w="10060" w:type="dxa"/>
            <w:gridSpan w:val="2"/>
            <w:shd w:val="clear" w:color="auto" w:fill="73AF73"/>
          </w:tcPr>
          <w:p w14:paraId="128C4220" w14:textId="4122C3C4" w:rsidR="00D04486" w:rsidRPr="00564A3B" w:rsidRDefault="00D04486" w:rsidP="00ED4980">
            <w:pPr>
              <w:spacing w:before="120" w:after="0" w:line="360" w:lineRule="auto"/>
            </w:pPr>
            <w:r w:rsidRPr="00564A3B">
              <w:rPr>
                <w:color w:val="FFFFFF" w:themeColor="background1"/>
                <w:sz w:val="32"/>
                <w:szCs w:val="32"/>
              </w:rPr>
              <w:t xml:space="preserve">ELEVENS SKOLE </w:t>
            </w:r>
          </w:p>
        </w:tc>
      </w:tr>
      <w:tr w:rsidR="00D04486" w14:paraId="785F4249" w14:textId="77777777" w:rsidTr="006E0C00">
        <w:tc>
          <w:tcPr>
            <w:tcW w:w="2263" w:type="dxa"/>
            <w:shd w:val="clear" w:color="auto" w:fill="73AF73"/>
          </w:tcPr>
          <w:p w14:paraId="674A47A5" w14:textId="556E1589" w:rsidR="00D04486" w:rsidRPr="00F14054" w:rsidRDefault="005856C4" w:rsidP="00F97206">
            <w:pPr>
              <w:spacing w:after="120" w:line="360" w:lineRule="auto"/>
              <w:rPr>
                <w:color w:val="FFFFFF" w:themeColor="background1"/>
                <w:sz w:val="23"/>
                <w:szCs w:val="23"/>
              </w:rPr>
            </w:pPr>
            <w:r>
              <w:rPr>
                <w:color w:val="FFFFFF" w:themeColor="background1"/>
                <w:sz w:val="23"/>
                <w:szCs w:val="23"/>
              </w:rPr>
              <w:t>Navn på skole</w:t>
            </w:r>
          </w:p>
        </w:tc>
        <w:tc>
          <w:tcPr>
            <w:tcW w:w="7797" w:type="dxa"/>
            <w:shd w:val="clear" w:color="auto" w:fill="FFFFFF" w:themeFill="background1"/>
          </w:tcPr>
          <w:p w14:paraId="27AB7975" w14:textId="77777777" w:rsidR="00D04486" w:rsidRPr="00C01570" w:rsidRDefault="00D04486" w:rsidP="00F97206">
            <w:pPr>
              <w:spacing w:after="120" w:line="360" w:lineRule="auto"/>
              <w:rPr>
                <w:sz w:val="23"/>
                <w:szCs w:val="23"/>
              </w:rPr>
            </w:pPr>
          </w:p>
        </w:tc>
      </w:tr>
      <w:tr w:rsidR="00321089" w14:paraId="35EEABA2" w14:textId="77777777" w:rsidTr="006E0C00">
        <w:tc>
          <w:tcPr>
            <w:tcW w:w="2263" w:type="dxa"/>
            <w:shd w:val="clear" w:color="auto" w:fill="73AF73"/>
          </w:tcPr>
          <w:p w14:paraId="45ADC3DA" w14:textId="62A90A8A" w:rsidR="00321089" w:rsidRDefault="00321089" w:rsidP="00F97206">
            <w:pPr>
              <w:spacing w:after="120" w:line="360" w:lineRule="auto"/>
              <w:rPr>
                <w:color w:val="FFFFFF" w:themeColor="background1"/>
                <w:sz w:val="23"/>
                <w:szCs w:val="23"/>
              </w:rPr>
            </w:pPr>
            <w:r>
              <w:rPr>
                <w:color w:val="FFFFFF" w:themeColor="background1"/>
                <w:sz w:val="23"/>
                <w:szCs w:val="23"/>
              </w:rPr>
              <w:t>Elevens klassetrin</w:t>
            </w:r>
          </w:p>
        </w:tc>
        <w:tc>
          <w:tcPr>
            <w:tcW w:w="7797" w:type="dxa"/>
            <w:shd w:val="clear" w:color="auto" w:fill="FFFFFF" w:themeFill="background1"/>
          </w:tcPr>
          <w:p w14:paraId="363F500C" w14:textId="77777777" w:rsidR="00321089" w:rsidRPr="00C01570" w:rsidRDefault="00321089" w:rsidP="00F97206">
            <w:pPr>
              <w:spacing w:after="120" w:line="360" w:lineRule="auto"/>
              <w:rPr>
                <w:sz w:val="23"/>
                <w:szCs w:val="23"/>
              </w:rPr>
            </w:pPr>
          </w:p>
        </w:tc>
      </w:tr>
      <w:tr w:rsidR="00D04486" w14:paraId="2B0D874A" w14:textId="77777777" w:rsidTr="006E0C00">
        <w:tc>
          <w:tcPr>
            <w:tcW w:w="2263" w:type="dxa"/>
            <w:shd w:val="clear" w:color="auto" w:fill="73AF73"/>
          </w:tcPr>
          <w:p w14:paraId="797EE0FA" w14:textId="248EEFCF" w:rsidR="00D04486" w:rsidRPr="00F14054" w:rsidRDefault="00CB2240" w:rsidP="00752AA9">
            <w:pPr>
              <w:spacing w:after="120"/>
              <w:rPr>
                <w:color w:val="FFFFFF" w:themeColor="background1"/>
                <w:sz w:val="23"/>
                <w:szCs w:val="23"/>
              </w:rPr>
            </w:pPr>
            <w:r>
              <w:rPr>
                <w:color w:val="FFFFFF" w:themeColor="background1"/>
                <w:sz w:val="23"/>
                <w:szCs w:val="23"/>
              </w:rPr>
              <w:t xml:space="preserve">Skoleleder </w:t>
            </w:r>
            <w:r w:rsidR="00321089">
              <w:rPr>
                <w:color w:val="FFFFFF" w:themeColor="background1"/>
                <w:sz w:val="23"/>
                <w:szCs w:val="23"/>
              </w:rPr>
              <w:br/>
            </w:r>
            <w:r>
              <w:rPr>
                <w:color w:val="FFFFFF" w:themeColor="background1"/>
                <w:sz w:val="23"/>
                <w:szCs w:val="23"/>
              </w:rPr>
              <w:t>(navn, mail og tlf.nr.)</w:t>
            </w:r>
          </w:p>
        </w:tc>
        <w:tc>
          <w:tcPr>
            <w:tcW w:w="7797" w:type="dxa"/>
            <w:shd w:val="clear" w:color="auto" w:fill="FFFFFF" w:themeFill="background1"/>
          </w:tcPr>
          <w:p w14:paraId="1389DDC5" w14:textId="77777777" w:rsidR="00D04486" w:rsidRPr="00C01570" w:rsidRDefault="00D04486" w:rsidP="00F97206">
            <w:pPr>
              <w:spacing w:after="120" w:line="360" w:lineRule="auto"/>
              <w:rPr>
                <w:sz w:val="23"/>
                <w:szCs w:val="23"/>
              </w:rPr>
            </w:pPr>
          </w:p>
        </w:tc>
      </w:tr>
      <w:tr w:rsidR="00D04486" w14:paraId="54F84C02" w14:textId="77777777" w:rsidTr="006E0C00">
        <w:tc>
          <w:tcPr>
            <w:tcW w:w="2263" w:type="dxa"/>
            <w:shd w:val="clear" w:color="auto" w:fill="73AF73"/>
          </w:tcPr>
          <w:p w14:paraId="410BE89E" w14:textId="1BFFFBEA" w:rsidR="00D04486" w:rsidRPr="00F14054" w:rsidRDefault="00CB2240" w:rsidP="00752AA9">
            <w:pPr>
              <w:spacing w:after="120"/>
              <w:rPr>
                <w:color w:val="FFFFFF" w:themeColor="background1"/>
                <w:sz w:val="23"/>
                <w:szCs w:val="23"/>
              </w:rPr>
            </w:pPr>
            <w:r>
              <w:rPr>
                <w:color w:val="FFFFFF" w:themeColor="background1"/>
                <w:sz w:val="23"/>
                <w:szCs w:val="23"/>
              </w:rPr>
              <w:t xml:space="preserve">Kontaktperson </w:t>
            </w:r>
            <w:r w:rsidR="006E0C00">
              <w:rPr>
                <w:color w:val="FFFFFF" w:themeColor="background1"/>
                <w:sz w:val="23"/>
                <w:szCs w:val="23"/>
              </w:rPr>
              <w:t>(navn, mail og tlf.nr.)</w:t>
            </w:r>
          </w:p>
        </w:tc>
        <w:tc>
          <w:tcPr>
            <w:tcW w:w="7797" w:type="dxa"/>
            <w:shd w:val="clear" w:color="auto" w:fill="FFFFFF" w:themeFill="background1"/>
          </w:tcPr>
          <w:p w14:paraId="00E7BADC" w14:textId="77777777" w:rsidR="00D04486" w:rsidRPr="00C01570" w:rsidRDefault="00D04486" w:rsidP="00F97206">
            <w:pPr>
              <w:spacing w:after="120" w:line="360" w:lineRule="auto"/>
              <w:rPr>
                <w:sz w:val="23"/>
                <w:szCs w:val="23"/>
              </w:rPr>
            </w:pPr>
          </w:p>
        </w:tc>
      </w:tr>
      <w:tr w:rsidR="00F9394F" w14:paraId="0DB07A25" w14:textId="77777777" w:rsidTr="006E0C00">
        <w:tc>
          <w:tcPr>
            <w:tcW w:w="2263" w:type="dxa"/>
            <w:shd w:val="clear" w:color="auto" w:fill="73AF73"/>
          </w:tcPr>
          <w:p w14:paraId="29315F02" w14:textId="00B2F0EE" w:rsidR="00F9394F" w:rsidRDefault="00F9394F" w:rsidP="00ED4980">
            <w:pPr>
              <w:spacing w:after="120"/>
              <w:rPr>
                <w:color w:val="FFFFFF" w:themeColor="background1"/>
                <w:sz w:val="23"/>
                <w:szCs w:val="23"/>
              </w:rPr>
            </w:pPr>
            <w:r>
              <w:rPr>
                <w:color w:val="FFFFFF" w:themeColor="background1"/>
                <w:sz w:val="23"/>
                <w:szCs w:val="23"/>
              </w:rPr>
              <w:t xml:space="preserve">Hvilken </w:t>
            </w:r>
            <w:r w:rsidR="00752AA9">
              <w:rPr>
                <w:color w:val="FFFFFF" w:themeColor="background1"/>
                <w:sz w:val="23"/>
                <w:szCs w:val="23"/>
              </w:rPr>
              <w:t>frekvens</w:t>
            </w:r>
            <w:r>
              <w:rPr>
                <w:color w:val="FFFFFF" w:themeColor="background1"/>
                <w:sz w:val="23"/>
                <w:szCs w:val="23"/>
              </w:rPr>
              <w:t xml:space="preserve"> aftales for den løbende opfølgning mellem skole og virksomhed? </w:t>
            </w:r>
          </w:p>
        </w:tc>
        <w:tc>
          <w:tcPr>
            <w:tcW w:w="7797" w:type="dxa"/>
            <w:shd w:val="clear" w:color="auto" w:fill="FFFFFF" w:themeFill="background1"/>
          </w:tcPr>
          <w:p w14:paraId="6616A478" w14:textId="77777777" w:rsidR="00F9394F" w:rsidRPr="00C01570" w:rsidRDefault="00F9394F" w:rsidP="00F97206">
            <w:pPr>
              <w:spacing w:after="120" w:line="360" w:lineRule="auto"/>
              <w:rPr>
                <w:sz w:val="23"/>
                <w:szCs w:val="23"/>
              </w:rPr>
            </w:pPr>
          </w:p>
        </w:tc>
      </w:tr>
    </w:tbl>
    <w:p w14:paraId="09CDC719" w14:textId="77777777" w:rsidR="003C103C" w:rsidRDefault="003C103C" w:rsidP="00A5248F">
      <w:pPr>
        <w:tabs>
          <w:tab w:val="left" w:pos="9348"/>
          <w:tab w:val="right" w:pos="10092"/>
        </w:tabs>
      </w:pPr>
    </w:p>
    <w:p w14:paraId="1F6FA043" w14:textId="0E2A5A10" w:rsidR="00137666" w:rsidRPr="006668DE" w:rsidRDefault="00A5248F" w:rsidP="00A5248F">
      <w:pPr>
        <w:tabs>
          <w:tab w:val="left" w:pos="9348"/>
          <w:tab w:val="right" w:pos="10092"/>
        </w:tabs>
      </w:pPr>
      <w:r>
        <w:lastRenderedPageBreak/>
        <w:tab/>
      </w:r>
    </w:p>
    <w:tbl>
      <w:tblPr>
        <w:tblStyle w:val="Tabel-Gitter"/>
        <w:tblW w:w="0" w:type="auto"/>
        <w:shd w:val="clear" w:color="auto" w:fill="F0F0F1"/>
        <w:tblLook w:val="04A0" w:firstRow="1" w:lastRow="0" w:firstColumn="1" w:lastColumn="0" w:noHBand="0" w:noVBand="1"/>
      </w:tblPr>
      <w:tblGrid>
        <w:gridCol w:w="2263"/>
        <w:gridCol w:w="2833"/>
        <w:gridCol w:w="4964"/>
      </w:tblGrid>
      <w:tr w:rsidR="00E47996" w14:paraId="55D7AA9E" w14:textId="77777777" w:rsidTr="008C478F">
        <w:tc>
          <w:tcPr>
            <w:tcW w:w="10060" w:type="dxa"/>
            <w:gridSpan w:val="3"/>
            <w:shd w:val="clear" w:color="auto" w:fill="73AF73"/>
          </w:tcPr>
          <w:p w14:paraId="4BE2C621" w14:textId="64928D4D" w:rsidR="00E47996" w:rsidRPr="00ED4980" w:rsidRDefault="00E47996" w:rsidP="00ED4980">
            <w:pPr>
              <w:spacing w:before="120" w:after="0" w:line="360" w:lineRule="auto"/>
            </w:pPr>
            <w:r w:rsidRPr="00ED4980">
              <w:rPr>
                <w:color w:val="FFFFFF" w:themeColor="background1"/>
                <w:sz w:val="32"/>
                <w:szCs w:val="32"/>
              </w:rPr>
              <w:t>PRAKTIKSTED</w:t>
            </w:r>
          </w:p>
        </w:tc>
      </w:tr>
      <w:tr w:rsidR="00E47996" w14:paraId="08C9E395" w14:textId="77777777" w:rsidTr="00321089">
        <w:tc>
          <w:tcPr>
            <w:tcW w:w="2263" w:type="dxa"/>
            <w:shd w:val="clear" w:color="auto" w:fill="73AF73"/>
          </w:tcPr>
          <w:p w14:paraId="4DB945F1" w14:textId="4A58480C" w:rsidR="00E47996" w:rsidRPr="00B72868" w:rsidRDefault="00E47996" w:rsidP="00076CEC">
            <w:pPr>
              <w:spacing w:after="120" w:line="360" w:lineRule="auto"/>
              <w:rPr>
                <w:color w:val="FFFFFF" w:themeColor="background1"/>
                <w:sz w:val="23"/>
                <w:szCs w:val="23"/>
              </w:rPr>
            </w:pPr>
            <w:r w:rsidRPr="00B72868">
              <w:rPr>
                <w:color w:val="FFFFFF" w:themeColor="background1"/>
                <w:sz w:val="23"/>
                <w:szCs w:val="23"/>
              </w:rPr>
              <w:t>Virksomhed</w:t>
            </w:r>
          </w:p>
        </w:tc>
        <w:tc>
          <w:tcPr>
            <w:tcW w:w="7797" w:type="dxa"/>
            <w:gridSpan w:val="2"/>
            <w:shd w:val="clear" w:color="auto" w:fill="FFFFFF" w:themeFill="background1"/>
          </w:tcPr>
          <w:p w14:paraId="57BD0085" w14:textId="2B44A961" w:rsidR="00E47996" w:rsidRPr="00C01570" w:rsidRDefault="00E47996" w:rsidP="00076CEC">
            <w:pPr>
              <w:spacing w:after="120" w:line="360" w:lineRule="auto"/>
              <w:rPr>
                <w:sz w:val="23"/>
                <w:szCs w:val="23"/>
              </w:rPr>
            </w:pPr>
          </w:p>
        </w:tc>
      </w:tr>
      <w:tr w:rsidR="00E47996" w14:paraId="36900E98" w14:textId="77777777" w:rsidTr="00321089">
        <w:tc>
          <w:tcPr>
            <w:tcW w:w="2263" w:type="dxa"/>
            <w:shd w:val="clear" w:color="auto" w:fill="73AF73"/>
          </w:tcPr>
          <w:p w14:paraId="442C88DF" w14:textId="5D83E29C" w:rsidR="00E47996" w:rsidRPr="00B72868" w:rsidRDefault="00E47996" w:rsidP="00076CEC">
            <w:pPr>
              <w:spacing w:after="120" w:line="360" w:lineRule="auto"/>
              <w:rPr>
                <w:color w:val="FFFFFF" w:themeColor="background1"/>
                <w:sz w:val="23"/>
                <w:szCs w:val="23"/>
              </w:rPr>
            </w:pPr>
            <w:r w:rsidRPr="00B72868">
              <w:rPr>
                <w:color w:val="FFFFFF" w:themeColor="background1"/>
                <w:sz w:val="23"/>
                <w:szCs w:val="23"/>
              </w:rPr>
              <w:t>CVR</w:t>
            </w:r>
          </w:p>
        </w:tc>
        <w:tc>
          <w:tcPr>
            <w:tcW w:w="2833" w:type="dxa"/>
            <w:shd w:val="clear" w:color="auto" w:fill="FFFFFF" w:themeFill="background1"/>
          </w:tcPr>
          <w:p w14:paraId="1419AB62" w14:textId="2D65146C" w:rsidR="00E47996" w:rsidRPr="00C01570" w:rsidRDefault="00E47996" w:rsidP="00076CEC">
            <w:pPr>
              <w:spacing w:after="120" w:line="360" w:lineRule="auto"/>
              <w:rPr>
                <w:sz w:val="23"/>
                <w:szCs w:val="23"/>
              </w:rPr>
            </w:pPr>
          </w:p>
        </w:tc>
        <w:tc>
          <w:tcPr>
            <w:tcW w:w="4964" w:type="dxa"/>
            <w:shd w:val="clear" w:color="auto" w:fill="FFFFFF" w:themeFill="background1"/>
          </w:tcPr>
          <w:p w14:paraId="7B8BA042" w14:textId="6175198D" w:rsidR="00E47996" w:rsidRPr="00C01570" w:rsidRDefault="00E47996" w:rsidP="00076CEC">
            <w:pPr>
              <w:spacing w:after="120" w:line="360" w:lineRule="auto"/>
              <w:rPr>
                <w:sz w:val="23"/>
                <w:szCs w:val="23"/>
              </w:rPr>
            </w:pPr>
            <w:r w:rsidRPr="00C01570">
              <w:rPr>
                <w:sz w:val="23"/>
                <w:szCs w:val="23"/>
              </w:rPr>
              <w:t>P-nummer:</w:t>
            </w:r>
            <w:r w:rsidR="00EB50EE">
              <w:rPr>
                <w:sz w:val="23"/>
                <w:szCs w:val="23"/>
              </w:rPr>
              <w:t xml:space="preserve"> </w:t>
            </w:r>
          </w:p>
        </w:tc>
      </w:tr>
      <w:tr w:rsidR="006E0C00" w14:paraId="199EBE81" w14:textId="77777777" w:rsidTr="00321089">
        <w:tc>
          <w:tcPr>
            <w:tcW w:w="2263" w:type="dxa"/>
            <w:shd w:val="clear" w:color="auto" w:fill="73AF73"/>
          </w:tcPr>
          <w:p w14:paraId="0908911E" w14:textId="77777777" w:rsidR="006E0C00" w:rsidRPr="00B72868" w:rsidRDefault="006E0C00" w:rsidP="00076CEC">
            <w:pPr>
              <w:spacing w:after="120" w:line="360" w:lineRule="auto"/>
              <w:rPr>
                <w:color w:val="FFFFFF" w:themeColor="background1"/>
                <w:sz w:val="23"/>
                <w:szCs w:val="23"/>
              </w:rPr>
            </w:pPr>
            <w:r w:rsidRPr="00B72868">
              <w:rPr>
                <w:color w:val="FFFFFF" w:themeColor="background1"/>
                <w:sz w:val="23"/>
                <w:szCs w:val="23"/>
              </w:rPr>
              <w:t>Adresse</w:t>
            </w:r>
          </w:p>
        </w:tc>
        <w:tc>
          <w:tcPr>
            <w:tcW w:w="7797" w:type="dxa"/>
            <w:gridSpan w:val="2"/>
            <w:shd w:val="clear" w:color="auto" w:fill="FFFFFF" w:themeFill="background1"/>
          </w:tcPr>
          <w:p w14:paraId="74A92FE1" w14:textId="6A36DAA9" w:rsidR="006E0C00" w:rsidRPr="00C01570" w:rsidRDefault="006E0C00" w:rsidP="006E0C00">
            <w:pPr>
              <w:tabs>
                <w:tab w:val="right" w:pos="2758"/>
              </w:tabs>
              <w:spacing w:after="120" w:line="360" w:lineRule="auto"/>
              <w:rPr>
                <w:sz w:val="23"/>
                <w:szCs w:val="23"/>
              </w:rPr>
            </w:pPr>
            <w:r>
              <w:rPr>
                <w:sz w:val="23"/>
                <w:szCs w:val="23"/>
              </w:rPr>
              <w:tab/>
            </w:r>
          </w:p>
        </w:tc>
      </w:tr>
      <w:tr w:rsidR="00E47996" w14:paraId="255F530D" w14:textId="77777777" w:rsidTr="00321089">
        <w:tc>
          <w:tcPr>
            <w:tcW w:w="2263" w:type="dxa"/>
            <w:shd w:val="clear" w:color="auto" w:fill="73AF73"/>
          </w:tcPr>
          <w:p w14:paraId="143F9D67" w14:textId="04F2A149" w:rsidR="00E47996" w:rsidRPr="00B72868" w:rsidRDefault="00E47996" w:rsidP="00076CEC">
            <w:pPr>
              <w:spacing w:after="120" w:line="360" w:lineRule="auto"/>
              <w:rPr>
                <w:color w:val="FFFFFF" w:themeColor="background1"/>
                <w:sz w:val="23"/>
                <w:szCs w:val="23"/>
              </w:rPr>
            </w:pPr>
            <w:r w:rsidRPr="00B72868">
              <w:rPr>
                <w:color w:val="FFFFFF" w:themeColor="background1"/>
                <w:sz w:val="23"/>
                <w:szCs w:val="23"/>
              </w:rPr>
              <w:t>T</w:t>
            </w:r>
            <w:r w:rsidR="00AE0EDF">
              <w:rPr>
                <w:color w:val="FFFFFF" w:themeColor="background1"/>
                <w:sz w:val="23"/>
                <w:szCs w:val="23"/>
              </w:rPr>
              <w:t>lf.nr.</w:t>
            </w:r>
          </w:p>
        </w:tc>
        <w:tc>
          <w:tcPr>
            <w:tcW w:w="7797" w:type="dxa"/>
            <w:gridSpan w:val="2"/>
            <w:shd w:val="clear" w:color="auto" w:fill="FFFFFF" w:themeFill="background1"/>
          </w:tcPr>
          <w:p w14:paraId="67864704" w14:textId="226225D8" w:rsidR="00E47996" w:rsidRPr="00C01570" w:rsidRDefault="00DF4768" w:rsidP="00DF4768">
            <w:pPr>
              <w:tabs>
                <w:tab w:val="left" w:pos="5484"/>
              </w:tabs>
              <w:spacing w:after="120" w:line="360" w:lineRule="auto"/>
              <w:rPr>
                <w:sz w:val="23"/>
                <w:szCs w:val="23"/>
              </w:rPr>
            </w:pPr>
            <w:r>
              <w:rPr>
                <w:sz w:val="23"/>
                <w:szCs w:val="23"/>
              </w:rPr>
              <w:tab/>
            </w:r>
          </w:p>
        </w:tc>
      </w:tr>
      <w:tr w:rsidR="0002498B" w14:paraId="29478000" w14:textId="77777777" w:rsidTr="00321089">
        <w:tc>
          <w:tcPr>
            <w:tcW w:w="2263" w:type="dxa"/>
            <w:shd w:val="clear" w:color="auto" w:fill="73AF73"/>
          </w:tcPr>
          <w:p w14:paraId="18532EC9" w14:textId="75E405BF" w:rsidR="0002498B" w:rsidRPr="00B72868" w:rsidRDefault="0002498B" w:rsidP="00076CEC">
            <w:pPr>
              <w:spacing w:after="120" w:line="360" w:lineRule="auto"/>
              <w:rPr>
                <w:color w:val="FFFFFF" w:themeColor="background1"/>
                <w:sz w:val="23"/>
                <w:szCs w:val="23"/>
              </w:rPr>
            </w:pPr>
            <w:r>
              <w:rPr>
                <w:color w:val="FFFFFF" w:themeColor="background1"/>
                <w:sz w:val="23"/>
                <w:szCs w:val="23"/>
              </w:rPr>
              <w:t>E-mail</w:t>
            </w:r>
          </w:p>
        </w:tc>
        <w:tc>
          <w:tcPr>
            <w:tcW w:w="7797" w:type="dxa"/>
            <w:gridSpan w:val="2"/>
            <w:shd w:val="clear" w:color="auto" w:fill="FFFFFF" w:themeFill="background1"/>
          </w:tcPr>
          <w:p w14:paraId="4A36898B" w14:textId="77777777" w:rsidR="0002498B" w:rsidRDefault="0002498B" w:rsidP="00DF4768">
            <w:pPr>
              <w:tabs>
                <w:tab w:val="left" w:pos="5484"/>
              </w:tabs>
              <w:spacing w:after="120" w:line="360" w:lineRule="auto"/>
              <w:rPr>
                <w:sz w:val="23"/>
                <w:szCs w:val="23"/>
              </w:rPr>
            </w:pPr>
          </w:p>
        </w:tc>
      </w:tr>
      <w:tr w:rsidR="0032700E" w14:paraId="50E3DCD1" w14:textId="77777777" w:rsidTr="006E453C">
        <w:tc>
          <w:tcPr>
            <w:tcW w:w="10060" w:type="dxa"/>
            <w:gridSpan w:val="3"/>
            <w:shd w:val="clear" w:color="auto" w:fill="73AF73"/>
          </w:tcPr>
          <w:p w14:paraId="559504BE" w14:textId="55FBE09E" w:rsidR="00AE0EDF" w:rsidRDefault="00752AA9" w:rsidP="00752AA9">
            <w:pPr>
              <w:tabs>
                <w:tab w:val="left" w:pos="5484"/>
              </w:tabs>
              <w:spacing w:after="120"/>
              <w:rPr>
                <w:sz w:val="23"/>
                <w:szCs w:val="23"/>
              </w:rPr>
            </w:pPr>
            <w:r>
              <w:rPr>
                <w:color w:val="FFFFFF" w:themeColor="background1"/>
                <w:sz w:val="23"/>
                <w:szCs w:val="23"/>
              </w:rPr>
              <w:t>Virksomhedens kontaktperson</w:t>
            </w:r>
            <w:r w:rsidR="0032700E" w:rsidRPr="00AE0EDF">
              <w:rPr>
                <w:color w:val="FFFFFF" w:themeColor="background1"/>
                <w:sz w:val="23"/>
                <w:szCs w:val="23"/>
              </w:rPr>
              <w:t xml:space="preserve">, som </w:t>
            </w:r>
            <w:r w:rsidR="00C85135" w:rsidRPr="00AE0EDF">
              <w:rPr>
                <w:color w:val="FFFFFF" w:themeColor="background1"/>
                <w:sz w:val="23"/>
                <w:szCs w:val="23"/>
              </w:rPr>
              <w:t>har ansvar</w:t>
            </w:r>
            <w:r w:rsidR="00AE0EDF" w:rsidRPr="00AE0EDF">
              <w:rPr>
                <w:color w:val="FFFFFF" w:themeColor="background1"/>
                <w:sz w:val="23"/>
                <w:szCs w:val="23"/>
              </w:rPr>
              <w:t xml:space="preserve"> for elevens trivsel</w:t>
            </w:r>
            <w:r w:rsidR="00F9394F">
              <w:rPr>
                <w:color w:val="FFFFFF" w:themeColor="background1"/>
                <w:sz w:val="23"/>
                <w:szCs w:val="23"/>
              </w:rPr>
              <w:t xml:space="preserve">, </w:t>
            </w:r>
            <w:r>
              <w:rPr>
                <w:color w:val="FFFFFF" w:themeColor="background1"/>
                <w:sz w:val="23"/>
                <w:szCs w:val="23"/>
              </w:rPr>
              <w:t>at dagligdagen har afsæt i læringsmålene</w:t>
            </w:r>
            <w:r w:rsidR="00F9394F">
              <w:rPr>
                <w:color w:val="FFFFFF" w:themeColor="background1"/>
                <w:sz w:val="23"/>
                <w:szCs w:val="23"/>
              </w:rPr>
              <w:t xml:space="preserve">, og skal kontakte skolen med det samme ved sygdom.  </w:t>
            </w:r>
          </w:p>
        </w:tc>
      </w:tr>
      <w:tr w:rsidR="00854111" w14:paraId="718267AC" w14:textId="77777777" w:rsidTr="00321089">
        <w:tc>
          <w:tcPr>
            <w:tcW w:w="2263" w:type="dxa"/>
            <w:shd w:val="clear" w:color="auto" w:fill="73AF73"/>
          </w:tcPr>
          <w:p w14:paraId="2AEC9067" w14:textId="6EF5A798" w:rsidR="00854111" w:rsidRPr="00B72868" w:rsidRDefault="00AE0EDF" w:rsidP="00076CEC">
            <w:pPr>
              <w:spacing w:after="120" w:line="360" w:lineRule="auto"/>
              <w:rPr>
                <w:color w:val="FFFFFF" w:themeColor="background1"/>
                <w:sz w:val="23"/>
                <w:szCs w:val="23"/>
              </w:rPr>
            </w:pPr>
            <w:r>
              <w:rPr>
                <w:color w:val="FFFFFF" w:themeColor="background1"/>
                <w:sz w:val="23"/>
                <w:szCs w:val="23"/>
              </w:rPr>
              <w:t>Navn</w:t>
            </w:r>
          </w:p>
        </w:tc>
        <w:tc>
          <w:tcPr>
            <w:tcW w:w="7797" w:type="dxa"/>
            <w:gridSpan w:val="2"/>
            <w:shd w:val="clear" w:color="auto" w:fill="FFFFFF" w:themeFill="background1"/>
          </w:tcPr>
          <w:p w14:paraId="506C9AFB" w14:textId="2A528E7C" w:rsidR="00854111" w:rsidRPr="00C01570" w:rsidRDefault="00854111" w:rsidP="00076CEC">
            <w:pPr>
              <w:spacing w:after="120" w:line="360" w:lineRule="auto"/>
              <w:rPr>
                <w:sz w:val="23"/>
                <w:szCs w:val="23"/>
              </w:rPr>
            </w:pPr>
          </w:p>
        </w:tc>
      </w:tr>
      <w:tr w:rsidR="00854111" w14:paraId="54AAA047" w14:textId="77777777" w:rsidTr="00321089">
        <w:tc>
          <w:tcPr>
            <w:tcW w:w="2263" w:type="dxa"/>
            <w:shd w:val="clear" w:color="auto" w:fill="73AF73"/>
          </w:tcPr>
          <w:p w14:paraId="599BAD75" w14:textId="5224E755" w:rsidR="00854111" w:rsidRPr="00B72868" w:rsidRDefault="00854111" w:rsidP="00076CEC">
            <w:pPr>
              <w:spacing w:after="120" w:line="360" w:lineRule="auto"/>
              <w:rPr>
                <w:color w:val="FFFFFF" w:themeColor="background1"/>
                <w:sz w:val="23"/>
                <w:szCs w:val="23"/>
              </w:rPr>
            </w:pPr>
            <w:r w:rsidRPr="00B72868">
              <w:rPr>
                <w:color w:val="FFFFFF" w:themeColor="background1"/>
                <w:sz w:val="23"/>
                <w:szCs w:val="23"/>
              </w:rPr>
              <w:t>E-ma</w:t>
            </w:r>
            <w:r w:rsidR="00613624" w:rsidRPr="00B72868">
              <w:rPr>
                <w:color w:val="FFFFFF" w:themeColor="background1"/>
                <w:sz w:val="23"/>
                <w:szCs w:val="23"/>
              </w:rPr>
              <w:t>il</w:t>
            </w:r>
          </w:p>
        </w:tc>
        <w:tc>
          <w:tcPr>
            <w:tcW w:w="7797" w:type="dxa"/>
            <w:gridSpan w:val="2"/>
            <w:shd w:val="clear" w:color="auto" w:fill="FFFFFF" w:themeFill="background1"/>
          </w:tcPr>
          <w:p w14:paraId="445A3B88" w14:textId="64622317" w:rsidR="00854111" w:rsidRPr="00C01570" w:rsidRDefault="00854111" w:rsidP="00076CEC">
            <w:pPr>
              <w:spacing w:after="120" w:line="360" w:lineRule="auto"/>
              <w:rPr>
                <w:sz w:val="23"/>
                <w:szCs w:val="23"/>
              </w:rPr>
            </w:pPr>
          </w:p>
        </w:tc>
      </w:tr>
      <w:tr w:rsidR="00854111" w14:paraId="76D5AC42" w14:textId="77777777" w:rsidTr="00321089">
        <w:tc>
          <w:tcPr>
            <w:tcW w:w="2263" w:type="dxa"/>
            <w:shd w:val="clear" w:color="auto" w:fill="73AF73"/>
          </w:tcPr>
          <w:p w14:paraId="404CA235" w14:textId="343CD990" w:rsidR="00854111" w:rsidRPr="00B72868" w:rsidRDefault="00854111" w:rsidP="00076CEC">
            <w:pPr>
              <w:spacing w:after="120" w:line="360" w:lineRule="auto"/>
              <w:rPr>
                <w:color w:val="FFFFFF" w:themeColor="background1"/>
                <w:sz w:val="23"/>
                <w:szCs w:val="23"/>
              </w:rPr>
            </w:pPr>
            <w:r w:rsidRPr="00B72868">
              <w:rPr>
                <w:color w:val="FFFFFF" w:themeColor="background1"/>
                <w:sz w:val="23"/>
                <w:szCs w:val="23"/>
              </w:rPr>
              <w:t>T</w:t>
            </w:r>
            <w:r w:rsidR="00AE0EDF">
              <w:rPr>
                <w:color w:val="FFFFFF" w:themeColor="background1"/>
                <w:sz w:val="23"/>
                <w:szCs w:val="23"/>
              </w:rPr>
              <w:t>lf.</w:t>
            </w:r>
            <w:r w:rsidRPr="00B72868">
              <w:rPr>
                <w:color w:val="FFFFFF" w:themeColor="background1"/>
                <w:sz w:val="23"/>
                <w:szCs w:val="23"/>
              </w:rPr>
              <w:t>nr.</w:t>
            </w:r>
          </w:p>
        </w:tc>
        <w:tc>
          <w:tcPr>
            <w:tcW w:w="7797" w:type="dxa"/>
            <w:gridSpan w:val="2"/>
            <w:shd w:val="clear" w:color="auto" w:fill="FFFFFF" w:themeFill="background1"/>
          </w:tcPr>
          <w:p w14:paraId="56F7ADDC" w14:textId="23E926A3" w:rsidR="00854111" w:rsidRPr="00C01570" w:rsidRDefault="00854111" w:rsidP="00076CEC">
            <w:pPr>
              <w:spacing w:after="120" w:line="360" w:lineRule="auto"/>
              <w:rPr>
                <w:sz w:val="23"/>
                <w:szCs w:val="23"/>
              </w:rPr>
            </w:pPr>
          </w:p>
        </w:tc>
      </w:tr>
    </w:tbl>
    <w:p w14:paraId="0B044ABA" w14:textId="77777777" w:rsidR="00E47996" w:rsidRDefault="00E47996" w:rsidP="00AF20D8"/>
    <w:tbl>
      <w:tblPr>
        <w:tblStyle w:val="Tabel-Gitter"/>
        <w:tblW w:w="0" w:type="auto"/>
        <w:shd w:val="clear" w:color="auto" w:fill="F0F0F1"/>
        <w:tblLook w:val="04A0" w:firstRow="1" w:lastRow="0" w:firstColumn="1" w:lastColumn="0" w:noHBand="0" w:noVBand="1"/>
      </w:tblPr>
      <w:tblGrid>
        <w:gridCol w:w="2405"/>
        <w:gridCol w:w="4820"/>
        <w:gridCol w:w="2835"/>
      </w:tblGrid>
      <w:tr w:rsidR="00854111" w14:paraId="2D60A56A" w14:textId="77777777" w:rsidTr="008C478F">
        <w:tc>
          <w:tcPr>
            <w:tcW w:w="10060" w:type="dxa"/>
            <w:gridSpan w:val="3"/>
            <w:shd w:val="clear" w:color="auto" w:fill="73AF73"/>
          </w:tcPr>
          <w:p w14:paraId="20425FC4" w14:textId="7985FE1A" w:rsidR="00854111" w:rsidRPr="00ED4980" w:rsidRDefault="00854111" w:rsidP="00ED4980">
            <w:pPr>
              <w:spacing w:before="120" w:after="0" w:line="360" w:lineRule="auto"/>
            </w:pPr>
            <w:r w:rsidRPr="00ED4980">
              <w:rPr>
                <w:color w:val="FFFFFF" w:themeColor="background1"/>
                <w:sz w:val="32"/>
                <w:szCs w:val="32"/>
              </w:rPr>
              <w:t>UDFYLDES AF PRAKTIKSTED OG KONTAKTLÆRER</w:t>
            </w:r>
            <w:r w:rsidR="00DE5B05">
              <w:rPr>
                <w:color w:val="FFFFFF" w:themeColor="background1"/>
                <w:sz w:val="32"/>
                <w:szCs w:val="32"/>
              </w:rPr>
              <w:t xml:space="preserve"> </w:t>
            </w:r>
            <w:r w:rsidRPr="00ED4980">
              <w:rPr>
                <w:color w:val="FFFFFF" w:themeColor="background1"/>
                <w:sz w:val="32"/>
                <w:szCs w:val="32"/>
              </w:rPr>
              <w:t>/</w:t>
            </w:r>
            <w:r w:rsidR="00DE5B05">
              <w:rPr>
                <w:color w:val="FFFFFF" w:themeColor="background1"/>
                <w:sz w:val="32"/>
                <w:szCs w:val="32"/>
              </w:rPr>
              <w:t xml:space="preserve"> </w:t>
            </w:r>
            <w:r w:rsidRPr="00ED4980">
              <w:rPr>
                <w:color w:val="FFFFFF" w:themeColor="background1"/>
                <w:sz w:val="32"/>
                <w:szCs w:val="32"/>
              </w:rPr>
              <w:t>SKOLELEDER</w:t>
            </w:r>
          </w:p>
        </w:tc>
      </w:tr>
      <w:tr w:rsidR="00C01570" w14:paraId="24E5224F" w14:textId="77777777" w:rsidTr="00321089">
        <w:tc>
          <w:tcPr>
            <w:tcW w:w="2405" w:type="dxa"/>
            <w:shd w:val="clear" w:color="auto" w:fill="73AF73"/>
          </w:tcPr>
          <w:p w14:paraId="0C346F4C" w14:textId="3B2D8591" w:rsidR="00C01570" w:rsidRPr="00AD194F" w:rsidRDefault="00427E83" w:rsidP="00C01570">
            <w:pPr>
              <w:spacing w:after="120"/>
              <w:rPr>
                <w:color w:val="FFFFFF" w:themeColor="background1"/>
                <w:sz w:val="23"/>
                <w:szCs w:val="23"/>
              </w:rPr>
            </w:pPr>
            <w:r>
              <w:rPr>
                <w:color w:val="FFFFFF" w:themeColor="background1"/>
                <w:sz w:val="23"/>
                <w:szCs w:val="23"/>
              </w:rPr>
              <w:t xml:space="preserve">Praktikperiode </w:t>
            </w:r>
            <w:r>
              <w:rPr>
                <w:color w:val="FFFFFF" w:themeColor="background1"/>
                <w:sz w:val="23"/>
                <w:szCs w:val="23"/>
              </w:rPr>
              <w:br/>
              <w:t>(Start-/slutdato)</w:t>
            </w:r>
          </w:p>
        </w:tc>
        <w:tc>
          <w:tcPr>
            <w:tcW w:w="7655" w:type="dxa"/>
            <w:gridSpan w:val="2"/>
            <w:shd w:val="clear" w:color="auto" w:fill="FFFFFF" w:themeFill="background1"/>
          </w:tcPr>
          <w:p w14:paraId="529E7B18" w14:textId="7E189551" w:rsidR="00C01570" w:rsidRPr="00C01570" w:rsidRDefault="00C01570" w:rsidP="00076CEC">
            <w:pPr>
              <w:spacing w:after="120" w:line="360" w:lineRule="auto"/>
              <w:rPr>
                <w:sz w:val="23"/>
                <w:szCs w:val="23"/>
              </w:rPr>
            </w:pPr>
          </w:p>
        </w:tc>
      </w:tr>
      <w:tr w:rsidR="00854111" w14:paraId="2F89D7E7" w14:textId="77777777" w:rsidTr="00321089">
        <w:tc>
          <w:tcPr>
            <w:tcW w:w="2405" w:type="dxa"/>
            <w:shd w:val="clear" w:color="auto" w:fill="73AF73"/>
          </w:tcPr>
          <w:p w14:paraId="551B0F1C" w14:textId="3B95A08A" w:rsidR="00BC52DD" w:rsidRPr="00AD194F" w:rsidRDefault="00854111" w:rsidP="00076CEC">
            <w:pPr>
              <w:spacing w:after="120" w:line="360" w:lineRule="auto"/>
              <w:rPr>
                <w:color w:val="FFFFFF" w:themeColor="background1"/>
                <w:sz w:val="23"/>
                <w:szCs w:val="23"/>
              </w:rPr>
            </w:pPr>
            <w:r w:rsidRPr="00AD194F">
              <w:rPr>
                <w:color w:val="FFFFFF" w:themeColor="background1"/>
                <w:sz w:val="23"/>
                <w:szCs w:val="23"/>
              </w:rPr>
              <w:t>Mødetider</w:t>
            </w:r>
          </w:p>
        </w:tc>
        <w:tc>
          <w:tcPr>
            <w:tcW w:w="7655" w:type="dxa"/>
            <w:gridSpan w:val="2"/>
            <w:shd w:val="clear" w:color="auto" w:fill="FFFFFF" w:themeFill="background1"/>
          </w:tcPr>
          <w:p w14:paraId="7996F6E0" w14:textId="0EAD1C22" w:rsidR="00854111" w:rsidRPr="00C01570" w:rsidRDefault="00854111" w:rsidP="00076CEC">
            <w:pPr>
              <w:spacing w:after="120" w:line="360" w:lineRule="auto"/>
              <w:rPr>
                <w:sz w:val="23"/>
                <w:szCs w:val="23"/>
              </w:rPr>
            </w:pPr>
          </w:p>
        </w:tc>
      </w:tr>
      <w:tr w:rsidR="00752AA9" w14:paraId="386D6B74" w14:textId="77777777" w:rsidTr="00321089">
        <w:tc>
          <w:tcPr>
            <w:tcW w:w="2405" w:type="dxa"/>
            <w:shd w:val="clear" w:color="auto" w:fill="73AF73"/>
          </w:tcPr>
          <w:p w14:paraId="1BF9B87C" w14:textId="0496558D" w:rsidR="00752AA9" w:rsidRPr="00AD194F" w:rsidRDefault="00752AA9" w:rsidP="00752AA9">
            <w:pPr>
              <w:spacing w:after="0" w:line="276" w:lineRule="auto"/>
              <w:rPr>
                <w:color w:val="FFFFFF" w:themeColor="background1"/>
                <w:sz w:val="23"/>
                <w:szCs w:val="23"/>
              </w:rPr>
            </w:pPr>
            <w:r>
              <w:rPr>
                <w:color w:val="FFFFFF" w:themeColor="background1"/>
                <w:sz w:val="23"/>
                <w:szCs w:val="23"/>
              </w:rPr>
              <w:t>Befordring (Hvordan kommer eleven til/fra praktikken)</w:t>
            </w:r>
          </w:p>
        </w:tc>
        <w:tc>
          <w:tcPr>
            <w:tcW w:w="7655" w:type="dxa"/>
            <w:gridSpan w:val="2"/>
            <w:shd w:val="clear" w:color="auto" w:fill="FFFFFF" w:themeFill="background1"/>
          </w:tcPr>
          <w:p w14:paraId="5627301B" w14:textId="77777777" w:rsidR="00752AA9" w:rsidRPr="00C01570" w:rsidRDefault="00752AA9" w:rsidP="00076CEC">
            <w:pPr>
              <w:spacing w:after="120" w:line="360" w:lineRule="auto"/>
              <w:rPr>
                <w:sz w:val="23"/>
                <w:szCs w:val="23"/>
              </w:rPr>
            </w:pPr>
          </w:p>
        </w:tc>
      </w:tr>
      <w:tr w:rsidR="00854111" w14:paraId="24C75550" w14:textId="77777777" w:rsidTr="00321089">
        <w:tc>
          <w:tcPr>
            <w:tcW w:w="2405" w:type="dxa"/>
            <w:shd w:val="clear" w:color="auto" w:fill="73AF73"/>
          </w:tcPr>
          <w:p w14:paraId="25A0BFCC" w14:textId="315F6CEA" w:rsidR="00854111" w:rsidRPr="00AD194F" w:rsidRDefault="00BA4BE1" w:rsidP="00076CEC">
            <w:pPr>
              <w:spacing w:after="120"/>
              <w:rPr>
                <w:color w:val="FFFFFF" w:themeColor="background1"/>
                <w:sz w:val="23"/>
                <w:szCs w:val="23"/>
              </w:rPr>
            </w:pPr>
            <w:r>
              <w:rPr>
                <w:color w:val="FFFFFF" w:themeColor="background1"/>
                <w:sz w:val="23"/>
                <w:szCs w:val="23"/>
              </w:rPr>
              <w:t>Læringsmål</w:t>
            </w:r>
          </w:p>
        </w:tc>
        <w:tc>
          <w:tcPr>
            <w:tcW w:w="7655" w:type="dxa"/>
            <w:gridSpan w:val="2"/>
            <w:shd w:val="clear" w:color="auto" w:fill="FFFFFF" w:themeFill="background1"/>
          </w:tcPr>
          <w:p w14:paraId="22EACD01" w14:textId="046C764B" w:rsidR="004C0C9A" w:rsidRPr="00C01570" w:rsidRDefault="007968FA" w:rsidP="00076CEC">
            <w:pPr>
              <w:spacing w:after="120" w:line="360" w:lineRule="auto"/>
              <w:rPr>
                <w:sz w:val="23"/>
                <w:szCs w:val="23"/>
              </w:rPr>
            </w:pPr>
            <w:r>
              <w:rPr>
                <w:sz w:val="23"/>
                <w:szCs w:val="23"/>
              </w:rPr>
              <w:t>Vedlægges denne aftale.</w:t>
            </w:r>
          </w:p>
        </w:tc>
      </w:tr>
      <w:tr w:rsidR="00854111" w14:paraId="71F89456" w14:textId="77777777" w:rsidTr="00321089">
        <w:tc>
          <w:tcPr>
            <w:tcW w:w="2405" w:type="dxa"/>
            <w:shd w:val="clear" w:color="auto" w:fill="73AF73"/>
          </w:tcPr>
          <w:p w14:paraId="227F3467" w14:textId="6C44D12D" w:rsidR="00854111" w:rsidRPr="00AD194F" w:rsidRDefault="00076CEC" w:rsidP="00076CEC">
            <w:pPr>
              <w:spacing w:after="120"/>
              <w:rPr>
                <w:color w:val="FFFFFF" w:themeColor="background1"/>
                <w:sz w:val="23"/>
                <w:szCs w:val="23"/>
              </w:rPr>
            </w:pPr>
            <w:r w:rsidRPr="00AD194F">
              <w:rPr>
                <w:color w:val="FFFFFF" w:themeColor="background1"/>
                <w:sz w:val="23"/>
                <w:szCs w:val="23"/>
              </w:rPr>
              <w:t>Ferie og andre dage hvor eleven har aktiviteter med skolen</w:t>
            </w:r>
            <w:r w:rsidR="00C01570" w:rsidRPr="00AD194F">
              <w:rPr>
                <w:color w:val="FFFFFF" w:themeColor="background1"/>
                <w:sz w:val="23"/>
                <w:szCs w:val="23"/>
              </w:rPr>
              <w:t>.</w:t>
            </w:r>
          </w:p>
        </w:tc>
        <w:tc>
          <w:tcPr>
            <w:tcW w:w="7655" w:type="dxa"/>
            <w:gridSpan w:val="2"/>
            <w:shd w:val="clear" w:color="auto" w:fill="FFFFFF" w:themeFill="background1"/>
          </w:tcPr>
          <w:p w14:paraId="050A29F7" w14:textId="7FE0E58C" w:rsidR="00854111" w:rsidRPr="00C01570" w:rsidRDefault="000E4BC9" w:rsidP="00076CEC">
            <w:pPr>
              <w:spacing w:after="120" w:line="360" w:lineRule="auto"/>
              <w:rPr>
                <w:sz w:val="23"/>
                <w:szCs w:val="23"/>
              </w:rPr>
            </w:pPr>
            <w:r>
              <w:rPr>
                <w:sz w:val="23"/>
                <w:szCs w:val="23"/>
              </w:rPr>
              <w:t>Uge 42 og 7.</w:t>
            </w:r>
          </w:p>
        </w:tc>
      </w:tr>
      <w:tr w:rsidR="00076CEC" w14:paraId="2B76AB38" w14:textId="77777777" w:rsidTr="00321089">
        <w:tc>
          <w:tcPr>
            <w:tcW w:w="2405" w:type="dxa"/>
            <w:shd w:val="clear" w:color="auto" w:fill="73AF73"/>
          </w:tcPr>
          <w:p w14:paraId="430C7BBE" w14:textId="77777777" w:rsidR="00076CEC" w:rsidRPr="00AD194F" w:rsidRDefault="00076CEC" w:rsidP="00752AA9">
            <w:pPr>
              <w:rPr>
                <w:color w:val="FFFFFF" w:themeColor="background1"/>
                <w:sz w:val="23"/>
                <w:szCs w:val="23"/>
              </w:rPr>
            </w:pPr>
            <w:r w:rsidRPr="00AD194F">
              <w:rPr>
                <w:color w:val="FFFFFF" w:themeColor="background1"/>
                <w:sz w:val="23"/>
                <w:szCs w:val="23"/>
              </w:rPr>
              <w:t>Andet</w:t>
            </w:r>
          </w:p>
          <w:p w14:paraId="685F9C81" w14:textId="787D7393" w:rsidR="00EA3DC0" w:rsidRPr="00AD194F" w:rsidRDefault="00076CEC" w:rsidP="00752AA9">
            <w:pPr>
              <w:spacing w:after="120"/>
              <w:rPr>
                <w:color w:val="FFFFFF" w:themeColor="background1"/>
                <w:sz w:val="23"/>
                <w:szCs w:val="23"/>
              </w:rPr>
            </w:pPr>
            <w:r w:rsidRPr="00AD194F">
              <w:rPr>
                <w:color w:val="FFFFFF" w:themeColor="background1"/>
                <w:sz w:val="23"/>
                <w:szCs w:val="23"/>
              </w:rPr>
              <w:t>(evt. krav til tøj og sko</w:t>
            </w:r>
            <w:r w:rsidR="00D61DE3">
              <w:rPr>
                <w:color w:val="FFFFFF" w:themeColor="background1"/>
                <w:sz w:val="23"/>
                <w:szCs w:val="23"/>
              </w:rPr>
              <w:t>,</w:t>
            </w:r>
            <w:r w:rsidR="00FD198F">
              <w:rPr>
                <w:color w:val="FFFFFF" w:themeColor="background1"/>
                <w:sz w:val="23"/>
                <w:szCs w:val="23"/>
              </w:rPr>
              <w:t xml:space="preserve"> </w:t>
            </w:r>
            <w:r w:rsidR="00D61DE3">
              <w:rPr>
                <w:color w:val="FFFFFF" w:themeColor="background1"/>
                <w:sz w:val="23"/>
                <w:szCs w:val="23"/>
              </w:rPr>
              <w:t>frokost</w:t>
            </w:r>
            <w:r w:rsidRPr="00AD194F">
              <w:rPr>
                <w:color w:val="FFFFFF" w:themeColor="background1"/>
                <w:sz w:val="23"/>
                <w:szCs w:val="23"/>
              </w:rPr>
              <w:t>)</w:t>
            </w:r>
          </w:p>
        </w:tc>
        <w:tc>
          <w:tcPr>
            <w:tcW w:w="4820" w:type="dxa"/>
            <w:shd w:val="clear" w:color="auto" w:fill="FFFFFF" w:themeFill="background1"/>
          </w:tcPr>
          <w:p w14:paraId="17EC66F3" w14:textId="777D6D8A" w:rsidR="00076CEC" w:rsidRPr="00C01570" w:rsidRDefault="00076CEC" w:rsidP="00076CEC">
            <w:pPr>
              <w:spacing w:after="120" w:line="360" w:lineRule="auto"/>
              <w:rPr>
                <w:sz w:val="23"/>
                <w:szCs w:val="23"/>
              </w:rPr>
            </w:pPr>
          </w:p>
        </w:tc>
        <w:tc>
          <w:tcPr>
            <w:tcW w:w="2835" w:type="dxa"/>
            <w:shd w:val="clear" w:color="auto" w:fill="FFFFFF" w:themeFill="background1"/>
          </w:tcPr>
          <w:p w14:paraId="3703E50B" w14:textId="7342D94A" w:rsidR="00076CEC" w:rsidRPr="00C01570" w:rsidRDefault="00076CEC" w:rsidP="00076CEC">
            <w:pPr>
              <w:spacing w:after="120" w:line="360" w:lineRule="auto"/>
              <w:rPr>
                <w:sz w:val="23"/>
                <w:szCs w:val="23"/>
              </w:rPr>
            </w:pPr>
            <w:r w:rsidRPr="00C01570">
              <w:rPr>
                <w:sz w:val="23"/>
                <w:szCs w:val="23"/>
              </w:rPr>
              <w:t xml:space="preserve">Sikkerhedssko: </w:t>
            </w:r>
            <w:sdt>
              <w:sdtPr>
                <w:rPr>
                  <w:sz w:val="23"/>
                  <w:szCs w:val="23"/>
                </w:rPr>
                <w:id w:val="656339446"/>
                <w14:checkbox>
                  <w14:checked w14:val="0"/>
                  <w14:checkedState w14:val="2612" w14:font="MS Gothic"/>
                  <w14:uncheckedState w14:val="2610" w14:font="MS Gothic"/>
                </w14:checkbox>
              </w:sdtPr>
              <w:sdtContent>
                <w:r w:rsidRPr="00C01570">
                  <w:rPr>
                    <w:rFonts w:ascii="MS Gothic" w:eastAsia="MS Gothic" w:hAnsi="MS Gothic" w:hint="eastAsia"/>
                    <w:sz w:val="23"/>
                    <w:szCs w:val="23"/>
                  </w:rPr>
                  <w:t>☐</w:t>
                </w:r>
              </w:sdtContent>
            </w:sdt>
          </w:p>
        </w:tc>
      </w:tr>
    </w:tbl>
    <w:p w14:paraId="4C1BEAA9" w14:textId="77777777" w:rsidR="004F4CF8" w:rsidRPr="002C2FC4" w:rsidRDefault="004F4CF8" w:rsidP="004F4CF8"/>
    <w:p w14:paraId="1740579C" w14:textId="77777777" w:rsidR="004F4CF8" w:rsidRPr="00320AA9" w:rsidRDefault="004F4CF8" w:rsidP="004F4CF8">
      <w:pPr>
        <w:rPr>
          <w:sz w:val="2"/>
          <w:szCs w:val="2"/>
        </w:rPr>
      </w:pPr>
    </w:p>
    <w:p w14:paraId="242CEC94" w14:textId="77777777" w:rsidR="00DE5B05" w:rsidRDefault="00DE5B05" w:rsidP="00DE5B05">
      <w:pPr>
        <w:rPr>
          <w:sz w:val="20"/>
          <w:szCs w:val="20"/>
        </w:rPr>
      </w:pPr>
    </w:p>
    <w:p w14:paraId="7EFFF9F8" w14:textId="2A85F45D" w:rsidR="003C103C" w:rsidRDefault="003C103C" w:rsidP="00DE5B05">
      <w:pPr>
        <w:rPr>
          <w:sz w:val="20"/>
          <w:szCs w:val="20"/>
        </w:rPr>
      </w:pPr>
    </w:p>
    <w:p w14:paraId="424E4190" w14:textId="77777777" w:rsidR="003C103C" w:rsidRPr="0019698F" w:rsidRDefault="003C103C" w:rsidP="00DE5B05">
      <w:pPr>
        <w:rPr>
          <w:sz w:val="20"/>
          <w:szCs w:val="20"/>
        </w:rPr>
      </w:pPr>
    </w:p>
    <w:p w14:paraId="4E8B8CF0" w14:textId="77777777" w:rsidR="00DE5B05" w:rsidRPr="000D3EA6" w:rsidRDefault="00DE5B05" w:rsidP="00DE5B05">
      <w:pPr>
        <w:rPr>
          <w:sz w:val="8"/>
          <w:szCs w:val="8"/>
        </w:rPr>
      </w:pPr>
    </w:p>
    <w:p w14:paraId="18E7D684" w14:textId="6E866280" w:rsidR="00D414F7" w:rsidRPr="000727AE" w:rsidRDefault="00D414F7" w:rsidP="0019698F">
      <w:pPr>
        <w:pStyle w:val="Overskrift2"/>
      </w:pPr>
      <w:r w:rsidRPr="000727AE">
        <w:t>Sæt kryds</w:t>
      </w:r>
      <w:r w:rsidR="00DD5910" w:rsidRPr="000727AE">
        <w:t xml:space="preserve"> – forælder/værge</w:t>
      </w:r>
    </w:p>
    <w:p w14:paraId="7DE4605C" w14:textId="238264F8" w:rsidR="008203EA" w:rsidRPr="00AA7BC2" w:rsidRDefault="008203EA" w:rsidP="008203EA">
      <w:pPr>
        <w:rPr>
          <w:i/>
          <w:iCs/>
        </w:rPr>
      </w:pPr>
      <w:r w:rsidRPr="00AA7BC2">
        <w:rPr>
          <w:i/>
          <w:iCs/>
        </w:rPr>
        <w:t>Udfyldes af forælder/værge (forældremyndighedsindehaver)</w:t>
      </w:r>
      <w:r w:rsidR="00AA7BC2">
        <w:rPr>
          <w:i/>
          <w:iCs/>
        </w:rPr>
        <w:t>.</w:t>
      </w:r>
    </w:p>
    <w:p w14:paraId="497CB350" w14:textId="3C24C0E6" w:rsidR="00AE2C01" w:rsidRDefault="008203EA" w:rsidP="008203EA">
      <w:r w:rsidRPr="008203EA">
        <w:t xml:space="preserve">☐ Jeg er indforstået med, at juniormesterlære giver adgang til erhvervsuddannelsernes grundforløb 1 ved en karakter på mindst </w:t>
      </w:r>
      <w:r w:rsidR="008234D1">
        <w:t>0</w:t>
      </w:r>
      <w:r w:rsidRPr="008203EA">
        <w:t>2 i dansk og matematik samt, at juniormesterlære ikke giver direkte adgang til en gymnasial uddannelse, f.eks. EUX, STX, HTX, HHX. Disse ungdomsuddannelser vil kræve en optagelsessamtale og/eller optagelsesprøve.</w:t>
      </w:r>
    </w:p>
    <w:p w14:paraId="722E426A" w14:textId="3931D896" w:rsidR="00AE2C01" w:rsidRDefault="00AE2C01" w:rsidP="0019698F">
      <w:pPr>
        <w:pStyle w:val="Overskrift2"/>
      </w:pPr>
      <w:r>
        <w:t xml:space="preserve">Sæt kryds </w:t>
      </w:r>
      <w:r w:rsidR="00AA7BC2">
        <w:t>–</w:t>
      </w:r>
      <w:r>
        <w:t xml:space="preserve"> </w:t>
      </w:r>
      <w:r w:rsidR="00AA7BC2">
        <w:t>skolen</w:t>
      </w:r>
    </w:p>
    <w:p w14:paraId="30776BE5" w14:textId="10C2FD76" w:rsidR="00AA7BC2" w:rsidRPr="00AA7BC2" w:rsidRDefault="00AA7BC2" w:rsidP="00AA7BC2">
      <w:pPr>
        <w:rPr>
          <w:i/>
          <w:iCs/>
        </w:rPr>
      </w:pPr>
      <w:r w:rsidRPr="00AA7BC2">
        <w:rPr>
          <w:i/>
          <w:iCs/>
        </w:rPr>
        <w:t xml:space="preserve">Udfyldes af skolen. </w:t>
      </w:r>
    </w:p>
    <w:p w14:paraId="0531203A" w14:textId="3AAF313B" w:rsidR="00D1520C" w:rsidRDefault="00AA7BC2" w:rsidP="00D1520C">
      <w:r w:rsidRPr="00AA7BC2">
        <w:t xml:space="preserve">☐ </w:t>
      </w:r>
      <w:r w:rsidR="00D1520C" w:rsidRPr="00D1520C">
        <w:t>Skolen har ansvar for den løbende kontakt med praktikstedet om elevens</w:t>
      </w:r>
      <w:r w:rsidR="00F67897">
        <w:t xml:space="preserve"> </w:t>
      </w:r>
      <w:r w:rsidR="00D1520C" w:rsidRPr="00D1520C">
        <w:t>juniormesterlæreforløb</w:t>
      </w:r>
      <w:r w:rsidR="00D47040">
        <w:t>.</w:t>
      </w:r>
    </w:p>
    <w:p w14:paraId="70B32BD9" w14:textId="4C376BD8" w:rsidR="00DD5910" w:rsidRDefault="00DD5910" w:rsidP="0019698F">
      <w:pPr>
        <w:pStyle w:val="Overskrift2"/>
      </w:pPr>
      <w:r>
        <w:t xml:space="preserve">Sæt kryds </w:t>
      </w:r>
      <w:r w:rsidR="00203F98">
        <w:t>–</w:t>
      </w:r>
      <w:r>
        <w:t xml:space="preserve"> </w:t>
      </w:r>
      <w:r w:rsidR="00203F98">
        <w:t>praktiksted</w:t>
      </w:r>
    </w:p>
    <w:p w14:paraId="7DDC3F1F" w14:textId="297B2393" w:rsidR="00203F98" w:rsidRPr="00AA7BC2" w:rsidRDefault="00203F98" w:rsidP="00203F98">
      <w:pPr>
        <w:rPr>
          <w:i/>
          <w:iCs/>
        </w:rPr>
      </w:pPr>
      <w:r w:rsidRPr="00AA7BC2">
        <w:rPr>
          <w:i/>
          <w:iCs/>
        </w:rPr>
        <w:t>Udfyldes af praktikstedet</w:t>
      </w:r>
      <w:r w:rsidR="00AA7BC2" w:rsidRPr="00AA7BC2">
        <w:rPr>
          <w:i/>
          <w:iCs/>
        </w:rPr>
        <w:t>.</w:t>
      </w:r>
    </w:p>
    <w:p w14:paraId="7BE65571" w14:textId="77777777" w:rsidR="00203F98" w:rsidRDefault="00203F98" w:rsidP="00203F98">
      <w:r w:rsidRPr="00203F98">
        <w:t xml:space="preserve">☐ Praktikstedet har kendskab til og efterlever gældende arbejdsmiljøregler for elever i praktik. Reglerne vedr. arbejdsmiljø er fastlagt i arbejdsmiljøloven, bekendtgørelse om unges arbejde og forventet bekendtgørelse om visse forhold ved folkeskoleelevers deltagelse i praktik m.v. </w:t>
      </w:r>
    </w:p>
    <w:p w14:paraId="7B1E23D2" w14:textId="74DA8135" w:rsidR="003B4CC9" w:rsidRDefault="00203F98" w:rsidP="00203F98">
      <w:r w:rsidRPr="00203F98">
        <w:t xml:space="preserve">☐ </w:t>
      </w:r>
      <w:r w:rsidR="003B4CC9" w:rsidRPr="003B4CC9">
        <w:t xml:space="preserve">Praktikstedet bekræfter og sikrer, at eleven ikke får eller har kontakt med ansatte, der er dømt for forhold, som fremgår af </w:t>
      </w:r>
      <w:r w:rsidR="00D06F29">
        <w:t>en</w:t>
      </w:r>
      <w:r w:rsidR="003B4CC9" w:rsidRPr="003B4CC9">
        <w:t xml:space="preserve"> børneattest. Praktikstedet sikrer, at eleven ikke får eller har kontakt med ansatte, som praktikstedet har modtaget underretning om fra politiet om i forbindelse med straffesager vedrørende seksuelt misbrug af børn m.v.</w:t>
      </w:r>
    </w:p>
    <w:p w14:paraId="42EC74AE" w14:textId="5E0B85F0" w:rsidR="00203F98" w:rsidRDefault="00203F98" w:rsidP="00203F98">
      <w:r w:rsidRPr="00203F98">
        <w:t xml:space="preserve">☐ Praktikstedet vil ikke pålægge eleven udgifter ud over eventuel betaling for frokost. </w:t>
      </w:r>
    </w:p>
    <w:p w14:paraId="101030ED" w14:textId="77777777" w:rsidR="00203F98" w:rsidRDefault="00203F98" w:rsidP="00203F98">
      <w:r w:rsidRPr="00203F98">
        <w:t xml:space="preserve">☐ Praktikken er ulønnet. </w:t>
      </w:r>
    </w:p>
    <w:p w14:paraId="03A327D4" w14:textId="77777777" w:rsidR="00203F98" w:rsidRDefault="00203F98" w:rsidP="00203F98">
      <w:r w:rsidRPr="00203F98">
        <w:t xml:space="preserve">☐ Praktikstedet er forpligtet til straks at underrette skolen, hvis eleven udebliver fra praktik på grund af sygdom eller på anden vis er fraværende uden forudgående aftale med elevens skole. </w:t>
      </w:r>
    </w:p>
    <w:p w14:paraId="2BFCD96F" w14:textId="65CC51F3" w:rsidR="00D414F7" w:rsidRPr="00D414F7" w:rsidRDefault="00203F98" w:rsidP="0019698F">
      <w:pPr>
        <w:spacing w:after="120"/>
      </w:pPr>
      <w:r w:rsidRPr="00203F98">
        <w:t>☐ Bringer praktikstedet praktikaftalen til ophør, vil praktikstedet straks informere skolens leder herom med en begrundelse for ophøret.</w:t>
      </w:r>
    </w:p>
    <w:p w14:paraId="6E69E1E0" w14:textId="70EFA8B6" w:rsidR="00956BC5" w:rsidRPr="00D1520C" w:rsidRDefault="00F71A96" w:rsidP="0019698F">
      <w:pPr>
        <w:pStyle w:val="Overskrift2"/>
        <w:rPr>
          <w:sz w:val="20"/>
          <w:szCs w:val="20"/>
        </w:rPr>
      </w:pPr>
      <w:r>
        <w:t>Underskrifter:</w:t>
      </w:r>
      <w:r w:rsidR="00956BC5">
        <w:br/>
      </w:r>
    </w:p>
    <w:p w14:paraId="5B4038AE" w14:textId="77777777" w:rsidR="00423927" w:rsidRDefault="004F4CF8" w:rsidP="0064092A">
      <w:pPr>
        <w:spacing w:after="80"/>
      </w:pPr>
      <w:r>
        <w:t>Elev: _____________________________________</w:t>
      </w:r>
      <w:r w:rsidR="00550EFA">
        <w:t>______</w:t>
      </w:r>
      <w:r>
        <w:t>__</w:t>
      </w:r>
      <w:r w:rsidR="00550EFA">
        <w:t>___</w:t>
      </w:r>
      <w:r>
        <w:t xml:space="preserve">   Dato: </w:t>
      </w:r>
      <w:r w:rsidR="00550EFA">
        <w:t xml:space="preserve"> ___________</w:t>
      </w:r>
      <w:r w:rsidR="00766116">
        <w:t>_</w:t>
      </w:r>
      <w:r w:rsidR="00550EFA">
        <w:t>__________</w:t>
      </w:r>
      <w:r w:rsidR="00423927">
        <w:tab/>
      </w:r>
      <w:r w:rsidR="00550EFA">
        <w:t xml:space="preserve">    </w:t>
      </w:r>
    </w:p>
    <w:p w14:paraId="40FD7505" w14:textId="77777777" w:rsidR="00956BC5" w:rsidRPr="00D1520C" w:rsidRDefault="00956BC5" w:rsidP="0064092A">
      <w:pPr>
        <w:spacing w:after="80"/>
      </w:pPr>
    </w:p>
    <w:p w14:paraId="2E756114" w14:textId="327B5876" w:rsidR="00550EFA" w:rsidRDefault="004F4CF8" w:rsidP="0064092A">
      <w:pPr>
        <w:spacing w:after="80"/>
      </w:pPr>
      <w:r>
        <w:t xml:space="preserve">Forælder/værge: </w:t>
      </w:r>
      <w:r w:rsidR="00550EFA">
        <w:t>____________________</w:t>
      </w:r>
      <w:r>
        <w:t>________________</w:t>
      </w:r>
      <w:r w:rsidR="00550EFA">
        <w:t xml:space="preserve">_   </w:t>
      </w:r>
      <w:r>
        <w:t>Dato:</w:t>
      </w:r>
      <w:r w:rsidR="00550EFA">
        <w:t xml:space="preserve">  __________________</w:t>
      </w:r>
      <w:r>
        <w:t>_</w:t>
      </w:r>
      <w:r w:rsidR="00550EFA">
        <w:t>___</w:t>
      </w:r>
    </w:p>
    <w:p w14:paraId="6206B50B" w14:textId="77777777" w:rsidR="00956BC5" w:rsidRPr="00D1520C" w:rsidRDefault="00956BC5" w:rsidP="0064092A">
      <w:pPr>
        <w:spacing w:after="80"/>
      </w:pPr>
    </w:p>
    <w:p w14:paraId="7CB158CD" w14:textId="0B838843" w:rsidR="004F4CF8" w:rsidRDefault="004F4CF8" w:rsidP="0064092A">
      <w:pPr>
        <w:spacing w:after="80"/>
      </w:pPr>
      <w:r>
        <w:t>Praktiksted: _________________________________________    Dato: ______________________</w:t>
      </w:r>
    </w:p>
    <w:p w14:paraId="0D2FF7E8" w14:textId="77777777" w:rsidR="00956BC5" w:rsidRPr="00D1520C" w:rsidRDefault="00956BC5" w:rsidP="0064092A">
      <w:pPr>
        <w:spacing w:after="80"/>
      </w:pPr>
    </w:p>
    <w:p w14:paraId="5FB6E68E" w14:textId="109CDADF" w:rsidR="00423927" w:rsidRDefault="00423927" w:rsidP="0064092A">
      <w:pPr>
        <w:spacing w:after="80"/>
      </w:pPr>
      <w:r>
        <w:t>Skoleleder: __________________________________________   Dato: ______________________</w:t>
      </w:r>
    </w:p>
    <w:p w14:paraId="4B0B9F04" w14:textId="77777777" w:rsidR="004F4CF8" w:rsidRPr="00767BC0" w:rsidRDefault="004F4CF8" w:rsidP="00F71A96">
      <w:pPr>
        <w:spacing w:after="0"/>
        <w:rPr>
          <w:sz w:val="44"/>
          <w:szCs w:val="44"/>
        </w:rPr>
      </w:pPr>
    </w:p>
    <w:p w14:paraId="0CCC20FD" w14:textId="0237D510" w:rsidR="00EB50EE" w:rsidRPr="0019698F" w:rsidRDefault="0004256D" w:rsidP="0019698F">
      <w:pPr>
        <w:pStyle w:val="Overskrift2"/>
      </w:pPr>
      <w:r w:rsidRPr="0019698F">
        <w:t>Vilkår for praktikken</w:t>
      </w:r>
    </w:p>
    <w:p w14:paraId="76C644A3" w14:textId="4B023521" w:rsidR="00664453" w:rsidRPr="00664453" w:rsidRDefault="00664453" w:rsidP="00664453">
      <w:r>
        <w:t xml:space="preserve">Vilkår for praktikken er udarbejdet med udgangspunkt i </w:t>
      </w:r>
      <w:hyperlink r:id="rId8" w:history="1">
        <w:r w:rsidRPr="00664453">
          <w:rPr>
            <w:rStyle w:val="Hyperlink"/>
            <w:i/>
            <w:iCs/>
          </w:rPr>
          <w:t>Bekendtgørelse om juniormesterlære</w:t>
        </w:r>
        <w:r w:rsidRPr="00664453">
          <w:rPr>
            <w:rStyle w:val="Hyperlink"/>
          </w:rPr>
          <w:t>, BEK nr. 322 af 20/03/2025</w:t>
        </w:r>
      </w:hyperlink>
      <w:r w:rsidRPr="00664453">
        <w:t>.</w:t>
      </w:r>
    </w:p>
    <w:p w14:paraId="3FE5E30F" w14:textId="4F3B5FBB" w:rsidR="0004256D" w:rsidRDefault="00381883" w:rsidP="00F71A96">
      <w:pPr>
        <w:spacing w:after="0"/>
        <w:rPr>
          <w:b/>
          <w:bCs/>
        </w:rPr>
      </w:pPr>
      <w:r>
        <w:rPr>
          <w:b/>
          <w:bCs/>
        </w:rPr>
        <w:t>Udveksling af oplysninger</w:t>
      </w:r>
    </w:p>
    <w:p w14:paraId="64956DDA" w14:textId="45ABCA3A" w:rsidR="00837B92" w:rsidRDefault="00381883" w:rsidP="00550EFA">
      <w:pPr>
        <w:spacing w:after="120"/>
      </w:pPr>
      <w:r w:rsidRPr="00381883">
        <w:t xml:space="preserve">Når </w:t>
      </w:r>
      <w:r>
        <w:t>praktik</w:t>
      </w:r>
      <w:r w:rsidRPr="00381883">
        <w:t xml:space="preserve">aftalen er underskrevet, må skole og praktiksted dele </w:t>
      </w:r>
      <w:r>
        <w:t>person</w:t>
      </w:r>
      <w:r w:rsidRPr="00381883">
        <w:t xml:space="preserve">oplysninger om eleven. Det kan være oplysninger om </w:t>
      </w:r>
      <w:r>
        <w:t xml:space="preserve">fravær på grund af </w:t>
      </w:r>
      <w:r w:rsidRPr="00381883">
        <w:t>sygdom</w:t>
      </w:r>
      <w:r w:rsidR="00032589">
        <w:t>, ekstraordinær frihed</w:t>
      </w:r>
      <w:r>
        <w:t xml:space="preserve"> </w:t>
      </w:r>
      <w:r w:rsidR="00032589">
        <w:t>og</w:t>
      </w:r>
      <w:r w:rsidRPr="00381883">
        <w:t xml:space="preserve"> </w:t>
      </w:r>
      <w:r>
        <w:t>eventuelle støttebehov</w:t>
      </w:r>
      <w:r w:rsidR="00032589">
        <w:t xml:space="preserve"> </w:t>
      </w:r>
      <w:r w:rsidR="00032589" w:rsidRPr="00837B92">
        <w:t>mv. jf. § 7, stk. 3</w:t>
      </w:r>
      <w:r>
        <w:t>.</w:t>
      </w:r>
    </w:p>
    <w:p w14:paraId="2EC3BF60" w14:textId="77777777" w:rsidR="00706232" w:rsidRDefault="00706232" w:rsidP="00706232">
      <w:pPr>
        <w:spacing w:after="0"/>
        <w:rPr>
          <w:i/>
          <w:iCs/>
        </w:rPr>
      </w:pPr>
      <w:r>
        <w:rPr>
          <w:i/>
          <w:iCs/>
        </w:rPr>
        <w:t>Fravær</w:t>
      </w:r>
    </w:p>
    <w:p w14:paraId="6642E122" w14:textId="2691A08A" w:rsidR="00706232" w:rsidRDefault="00706232" w:rsidP="00706232">
      <w:pPr>
        <w:spacing w:after="120"/>
      </w:pPr>
      <w:r>
        <w:t>Praktikstedet er forpligtet til straks at give besked til skolen, hvis eleven udebliver fra praktikken på grund af sygdom eller på anden vis er fraværende uden, der er lavet aftaler med elevens skole.</w:t>
      </w:r>
    </w:p>
    <w:p w14:paraId="31D67A24" w14:textId="234EEFF9" w:rsidR="00381883" w:rsidRDefault="00381883" w:rsidP="00837B92">
      <w:pPr>
        <w:spacing w:after="0"/>
        <w:rPr>
          <w:b/>
          <w:bCs/>
        </w:rPr>
      </w:pPr>
      <w:r>
        <w:rPr>
          <w:b/>
          <w:bCs/>
        </w:rPr>
        <w:t>Kontaktperson</w:t>
      </w:r>
    </w:p>
    <w:p w14:paraId="11EE7D7C" w14:textId="41D50C2F" w:rsidR="00837B92" w:rsidRPr="00D32795" w:rsidRDefault="00381883" w:rsidP="00550EFA">
      <w:pPr>
        <w:spacing w:after="120"/>
        <w:rPr>
          <w:color w:val="000000" w:themeColor="text1"/>
        </w:rPr>
      </w:pPr>
      <w:r>
        <w:t xml:space="preserve">Praktikstedet skal udpege en kontaktperson. Denne </w:t>
      </w:r>
      <w:r w:rsidRPr="00D32795">
        <w:t xml:space="preserve">person har </w:t>
      </w:r>
      <w:r w:rsidRPr="00D32795">
        <w:rPr>
          <w:color w:val="000000" w:themeColor="text1"/>
        </w:rPr>
        <w:t xml:space="preserve">ansvar </w:t>
      </w:r>
      <w:r w:rsidR="00D32795" w:rsidRPr="00D32795">
        <w:rPr>
          <w:color w:val="000000" w:themeColor="text1"/>
        </w:rPr>
        <w:t>for elevens trivsel, at dagligdagen har afsæt i læringsmålene, og skal kontakte skolen med det samme ved sygdom.</w:t>
      </w:r>
      <w:r w:rsidR="00D32795" w:rsidRPr="00D32795">
        <w:rPr>
          <w:color w:val="000000" w:themeColor="text1"/>
          <w:sz w:val="23"/>
          <w:szCs w:val="23"/>
        </w:rPr>
        <w:t xml:space="preserve">  </w:t>
      </w:r>
      <w:r w:rsidR="00837B92">
        <w:t>Kontaktpersonen skal forvente løbende kontakt med elevens skole</w:t>
      </w:r>
      <w:r w:rsidR="00230CBF">
        <w:t>.</w:t>
      </w:r>
      <w:r w:rsidR="00D32795">
        <w:t xml:space="preserve"> Frekvens </w:t>
      </w:r>
      <w:r w:rsidR="00C6186D">
        <w:t>fastsættes</w:t>
      </w:r>
      <w:r w:rsidR="00D32795">
        <w:t xml:space="preserve"> ved gennemgang af praktikaftale.</w:t>
      </w:r>
    </w:p>
    <w:p w14:paraId="573BEF86" w14:textId="42810661" w:rsidR="0004256D" w:rsidRPr="00193921" w:rsidRDefault="00837B92" w:rsidP="00032589">
      <w:pPr>
        <w:tabs>
          <w:tab w:val="left" w:pos="2028"/>
        </w:tabs>
        <w:spacing w:after="0"/>
        <w:rPr>
          <w:b/>
          <w:bCs/>
        </w:rPr>
      </w:pPr>
      <w:r w:rsidRPr="00193921">
        <w:rPr>
          <w:b/>
          <w:bCs/>
        </w:rPr>
        <w:t>Børne- og straffeattest</w:t>
      </w:r>
    </w:p>
    <w:p w14:paraId="428018F2" w14:textId="77777777" w:rsidR="00193921" w:rsidRDefault="00837B92" w:rsidP="00193921">
      <w:pPr>
        <w:tabs>
          <w:tab w:val="left" w:pos="2028"/>
        </w:tabs>
        <w:spacing w:after="0"/>
      </w:pPr>
      <w:r>
        <w:t>Praktikstedet forpligter sig på, at eleven ikke kommer i kontakt med ansatte, der er dømt for forhold, der fremgår af en børneattest</w:t>
      </w:r>
      <w:r w:rsidR="00032589">
        <w:t xml:space="preserve">, herunder </w:t>
      </w:r>
      <w:r w:rsidR="00032589" w:rsidRPr="00032589">
        <w:t xml:space="preserve">personer, jf. § 7, som er dømt for overgreb mod børn. </w:t>
      </w:r>
      <w:r w:rsidR="00032589">
        <w:t>Praktikstedet</w:t>
      </w:r>
      <w:r w:rsidR="00032589" w:rsidRPr="00032589">
        <w:t xml:space="preserve"> bekræfter også, at eleven ikke må have kontakt med personer, jf. § 7, som politiet har oplyst er en del af en sag om seksuelt misbrug af børn eller lignende.</w:t>
      </w:r>
      <w:r w:rsidR="00032589">
        <w:t xml:space="preserve"> </w:t>
      </w:r>
    </w:p>
    <w:p w14:paraId="670CA713" w14:textId="5767C1BB" w:rsidR="0004256D" w:rsidRDefault="00193921" w:rsidP="00362C50">
      <w:pPr>
        <w:tabs>
          <w:tab w:val="left" w:pos="2028"/>
        </w:tabs>
        <w:spacing w:after="120"/>
      </w:pPr>
      <w:r>
        <w:t xml:space="preserve">Praktikstedet </w:t>
      </w:r>
      <w:r w:rsidR="00032589" w:rsidRPr="00032589">
        <w:t>vil hente børneattest, hvis det er nødvendigt.</w:t>
      </w:r>
    </w:p>
    <w:p w14:paraId="02DE81E2" w14:textId="739AC774" w:rsidR="00032589" w:rsidRDefault="00032589" w:rsidP="00032589">
      <w:pPr>
        <w:tabs>
          <w:tab w:val="left" w:pos="2028"/>
        </w:tabs>
        <w:spacing w:after="0"/>
        <w:rPr>
          <w:b/>
          <w:bCs/>
        </w:rPr>
      </w:pPr>
      <w:r>
        <w:rPr>
          <w:b/>
          <w:bCs/>
        </w:rPr>
        <w:t>Økonomiske forhold</w:t>
      </w:r>
    </w:p>
    <w:p w14:paraId="0579555A" w14:textId="595E1935" w:rsidR="00032589" w:rsidRPr="00032589" w:rsidRDefault="00032589" w:rsidP="00F71A96">
      <w:pPr>
        <w:spacing w:after="0"/>
      </w:pPr>
      <w:r>
        <w:t>Eleven kan</w:t>
      </w:r>
      <w:r w:rsidRPr="00032589">
        <w:t xml:space="preserve"> i løbet af praktikken ikke pålægges udgifter ud over eventuel betaling for frokost. Eventuelle transportudgifter i forbindelse med praktikken afklares mellem skole og elev, jf. </w:t>
      </w:r>
      <w:hyperlink r:id="rId9" w:history="1">
        <w:r w:rsidRPr="00032589">
          <w:rPr>
            <w:rStyle w:val="Hyperlink"/>
          </w:rPr>
          <w:t>BEK nr. 322 af 20/03/2025 Bekendtgørelse om juniormesterlære</w:t>
        </w:r>
      </w:hyperlink>
      <w:r w:rsidRPr="00032589">
        <w:t>. Udgifter til evt. arbejdstøj betales af praktikstedet.</w:t>
      </w:r>
    </w:p>
    <w:p w14:paraId="0A10C51E" w14:textId="1ACC04F6" w:rsidR="00032589" w:rsidRDefault="00032589" w:rsidP="00362C50">
      <w:pPr>
        <w:spacing w:after="120"/>
      </w:pPr>
      <w:r w:rsidRPr="00032589">
        <w:t>Praktikken er ulønnet.</w:t>
      </w:r>
    </w:p>
    <w:p w14:paraId="51BDAE66" w14:textId="4569A543" w:rsidR="00032589" w:rsidRDefault="00032589" w:rsidP="002049D9">
      <w:pPr>
        <w:spacing w:after="0"/>
        <w:rPr>
          <w:b/>
          <w:bCs/>
        </w:rPr>
      </w:pPr>
      <w:r>
        <w:rPr>
          <w:b/>
          <w:bCs/>
        </w:rPr>
        <w:t>Arbejdsmiljøregler</w:t>
      </w:r>
    </w:p>
    <w:p w14:paraId="5FCCD7B0" w14:textId="064E6C79" w:rsidR="00613624" w:rsidRDefault="002049D9" w:rsidP="00230CBF">
      <w:pPr>
        <w:spacing w:after="120"/>
      </w:pPr>
      <w:r w:rsidRPr="002049D9">
        <w:t xml:space="preserve">Praktikstedet skal </w:t>
      </w:r>
      <w:r>
        <w:t xml:space="preserve">kende til og efterleve </w:t>
      </w:r>
      <w:r w:rsidRPr="002049D9">
        <w:t xml:space="preserve">arbejdsmiljøregler for </w:t>
      </w:r>
      <w:r>
        <w:t xml:space="preserve">elever i praktik </w:t>
      </w:r>
      <w:hyperlink r:id="rId10" w:history="1">
        <w:r w:rsidRPr="002049D9">
          <w:rPr>
            <w:rStyle w:val="Hyperlink"/>
          </w:rPr>
          <w:t>jf. BEK nr. 1049 af 30/05/2021 Bekendtgørelse om unges arbejde</w:t>
        </w:r>
      </w:hyperlink>
      <w:r w:rsidRPr="002049D9">
        <w:t>.</w:t>
      </w:r>
      <w:r w:rsidR="00613624">
        <w:t xml:space="preserve"> </w:t>
      </w:r>
      <w:r w:rsidR="00613624" w:rsidRPr="000D106C">
        <w:t xml:space="preserve">Som en del af disse regler gælder også krav til </w:t>
      </w:r>
      <w:hyperlink r:id="rId11" w:history="1">
        <w:r w:rsidR="00613624" w:rsidRPr="000D106C">
          <w:rPr>
            <w:rStyle w:val="Hyperlink"/>
          </w:rPr>
          <w:t>arbejdstid og hviletid for unge under 18 år</w:t>
        </w:r>
      </w:hyperlink>
      <w:r w:rsidR="00613624" w:rsidRPr="000D106C">
        <w:t>.</w:t>
      </w:r>
    </w:p>
    <w:p w14:paraId="3E51BFCC" w14:textId="3AEA170B" w:rsidR="00550EFA" w:rsidRDefault="00550EFA" w:rsidP="00550EFA">
      <w:pPr>
        <w:spacing w:after="0"/>
        <w:rPr>
          <w:b/>
          <w:bCs/>
        </w:rPr>
      </w:pPr>
      <w:r>
        <w:rPr>
          <w:b/>
          <w:bCs/>
        </w:rPr>
        <w:t>Ansvar ved ulykker og skader</w:t>
      </w:r>
    </w:p>
    <w:p w14:paraId="23F685CB" w14:textId="4E576D95" w:rsidR="00362C50" w:rsidRDefault="00550EFA" w:rsidP="0033755D">
      <w:pPr>
        <w:spacing w:after="120"/>
      </w:pPr>
      <w:r w:rsidRPr="00550EFA">
        <w:t>Eleven er dækket af Statens erstatningsordning under praktikforløbet</w:t>
      </w:r>
      <w:r>
        <w:t xml:space="preserve"> jf. </w:t>
      </w:r>
      <w:hyperlink r:id="rId12" w:history="1">
        <w:r w:rsidRPr="00550EFA">
          <w:rPr>
            <w:rStyle w:val="Hyperlink"/>
          </w:rPr>
          <w:t>BEK nr. 990 af 27/09/2019 Bekendtgørelse om statens erstatningsordning for deltagere i praktisk erhvervsorientering m.v.</w:t>
        </w:r>
      </w:hyperlink>
    </w:p>
    <w:p w14:paraId="68675B45" w14:textId="77777777" w:rsidR="00F72174" w:rsidRDefault="00F72174" w:rsidP="00362C50">
      <w:pPr>
        <w:spacing w:after="120"/>
      </w:pPr>
    </w:p>
    <w:p w14:paraId="15A058F1" w14:textId="77777777" w:rsidR="00F72174" w:rsidRDefault="00F72174" w:rsidP="00362C50">
      <w:pPr>
        <w:spacing w:after="120"/>
      </w:pPr>
    </w:p>
    <w:p w14:paraId="3D9BCF80" w14:textId="77777777" w:rsidR="00F72174" w:rsidRDefault="00F72174" w:rsidP="00362C50">
      <w:pPr>
        <w:spacing w:after="120"/>
      </w:pPr>
    </w:p>
    <w:p w14:paraId="1031DD7A" w14:textId="77777777" w:rsidR="00F72174" w:rsidRDefault="00F72174" w:rsidP="00362C50">
      <w:pPr>
        <w:spacing w:after="120"/>
      </w:pPr>
    </w:p>
    <w:p w14:paraId="77932DE8" w14:textId="3EAC0B42" w:rsidR="0033755D" w:rsidRPr="00362C50" w:rsidRDefault="00550EFA" w:rsidP="00362C50">
      <w:pPr>
        <w:spacing w:after="120"/>
      </w:pPr>
      <w:r w:rsidRPr="00550EFA">
        <w:t xml:space="preserve">Ordningen dækker ikke skader på elevens </w:t>
      </w:r>
      <w:r>
        <w:t xml:space="preserve">ejendele, f.eks. </w:t>
      </w:r>
      <w:r w:rsidRPr="00550EFA">
        <w:t>tøj, mobiltelefon, ur, cykel og knallert – også selv om skaden sker i praktikken.</w:t>
      </w:r>
      <w:r>
        <w:t xml:space="preserve"> </w:t>
      </w:r>
      <w:r w:rsidRPr="00550EFA">
        <w:t>Sådanne skader kan i stedet dækkes af elevens egen forsikring eller praktikstedets forsikring.</w:t>
      </w:r>
    </w:p>
    <w:p w14:paraId="10BD37A5" w14:textId="2636E2C5" w:rsidR="00F71A96" w:rsidRDefault="00F71A96" w:rsidP="00F71A96">
      <w:pPr>
        <w:spacing w:after="0"/>
        <w:rPr>
          <w:b/>
          <w:bCs/>
        </w:rPr>
      </w:pPr>
      <w:r>
        <w:rPr>
          <w:b/>
          <w:bCs/>
        </w:rPr>
        <w:t>Godkendelse eller afvisning af praktikaftalen</w:t>
      </w:r>
    </w:p>
    <w:p w14:paraId="723C12AD" w14:textId="3DA91F71" w:rsidR="00F71A96" w:rsidRDefault="00F71A96" w:rsidP="00613624">
      <w:pPr>
        <w:spacing w:after="0"/>
      </w:pPr>
      <w:r w:rsidRPr="00F71A96">
        <w:t xml:space="preserve">Skolens ledelse skal godkende </w:t>
      </w:r>
      <w:r>
        <w:t>praktik</w:t>
      </w:r>
      <w:r w:rsidRPr="00F71A96">
        <w:t>aftalen, før praktikforløbet starter.</w:t>
      </w:r>
      <w:r>
        <w:t xml:space="preserve"> </w:t>
      </w:r>
      <w:r w:rsidR="00664453">
        <w:t>Skolelederen</w:t>
      </w:r>
      <w:r w:rsidRPr="00F71A96">
        <w:t xml:space="preserve"> vurderer blandt andet:</w:t>
      </w:r>
    </w:p>
    <w:p w14:paraId="3362B2AF" w14:textId="26BB52EC" w:rsidR="00F71A96" w:rsidRDefault="00F71A96" w:rsidP="00F71A96">
      <w:pPr>
        <w:pStyle w:val="Listeafsnit"/>
        <w:numPr>
          <w:ilvl w:val="0"/>
          <w:numId w:val="4"/>
        </w:numPr>
      </w:pPr>
      <w:r>
        <w:t>Om praktikken understøtter folkeskolens formål og fag.</w:t>
      </w:r>
    </w:p>
    <w:p w14:paraId="484121A4" w14:textId="77296B94" w:rsidR="00193921" w:rsidRDefault="00F71A96" w:rsidP="00362C50">
      <w:pPr>
        <w:pStyle w:val="Listeafsnit"/>
        <w:numPr>
          <w:ilvl w:val="0"/>
          <w:numId w:val="4"/>
        </w:numPr>
        <w:spacing w:after="120"/>
      </w:pPr>
      <w:r>
        <w:t>Om praktikstedet kender regler for unges arbejdsmiljø.</w:t>
      </w:r>
    </w:p>
    <w:p w14:paraId="1F2C0FAE" w14:textId="3EF7ECB8" w:rsidR="00F71A96" w:rsidRPr="00193921" w:rsidRDefault="00F71A96" w:rsidP="00193921">
      <w:pPr>
        <w:spacing w:after="0"/>
      </w:pPr>
      <w:r w:rsidRPr="00193921">
        <w:rPr>
          <w:b/>
          <w:bCs/>
        </w:rPr>
        <w:t>Tilsyn med praktikken</w:t>
      </w:r>
    </w:p>
    <w:p w14:paraId="5C45B681" w14:textId="2876C0A3" w:rsidR="00867A3A" w:rsidRDefault="008B7B39" w:rsidP="00362C50">
      <w:pPr>
        <w:spacing w:after="120"/>
      </w:pPr>
      <w:r w:rsidRPr="00867A3A">
        <w:t>Skolelederen har ansvar for at føre tilsyn med, at praktikken lever op til den godkendte praktikaftale.</w:t>
      </w:r>
      <w:r>
        <w:t xml:space="preserve"> </w:t>
      </w:r>
      <w:r w:rsidRPr="00867A3A">
        <w:t>Tilsynet dækker både de fysiske rammer, indholdet af praktikken, elevens fremmøde og udbytte</w:t>
      </w:r>
      <w:r w:rsidRPr="000D106C">
        <w:t>. Tilsynet udføres i praksis af juniormesterlærekoordinator fra UngHerning. Skolen fører tilsyn med elevens fremmøde, mens UngHerning varetager det øvrige tilsyn.</w:t>
      </w:r>
      <w:r w:rsidR="002917E6">
        <w:t xml:space="preserve"> </w:t>
      </w:r>
    </w:p>
    <w:p w14:paraId="673F05F9" w14:textId="20F4181C" w:rsidR="00F71A96" w:rsidRDefault="00F71A96" w:rsidP="00193921">
      <w:pPr>
        <w:spacing w:after="0"/>
        <w:rPr>
          <w:b/>
          <w:bCs/>
        </w:rPr>
      </w:pPr>
      <w:r>
        <w:rPr>
          <w:b/>
          <w:bCs/>
        </w:rPr>
        <w:t>Ophør af praktikaftalen</w:t>
      </w:r>
    </w:p>
    <w:p w14:paraId="209C88D0" w14:textId="525D015E" w:rsidR="00664453" w:rsidRDefault="00664453" w:rsidP="00664453">
      <w:pPr>
        <w:spacing w:after="0"/>
      </w:pPr>
      <w:r w:rsidRPr="00664453">
        <w:t xml:space="preserve">Skolens leder skal stoppe praktikken, hvis </w:t>
      </w:r>
      <w:r w:rsidR="007D426F">
        <w:t>praktikstedet</w:t>
      </w:r>
      <w:r w:rsidRPr="00664453">
        <w:t xml:space="preserve"> ikke længere lever op til den godkendte aftale.</w:t>
      </w:r>
    </w:p>
    <w:p w14:paraId="7B0D7655" w14:textId="118703F7" w:rsidR="00545C8D" w:rsidRPr="00193921" w:rsidRDefault="00193921" w:rsidP="00F72174">
      <w:pPr>
        <w:spacing w:after="0"/>
      </w:pPr>
      <w:r w:rsidRPr="00193921">
        <w:t>Hvis praktikstedet stopper aftalen, skal skolen have besked med det samme.</w:t>
      </w:r>
      <w:r w:rsidRPr="00193921">
        <w:br/>
      </w:r>
    </w:p>
    <w:p w14:paraId="4E819DDA" w14:textId="569D09F3" w:rsidR="00545C8D" w:rsidRDefault="00545C8D" w:rsidP="00545C8D"/>
    <w:p w14:paraId="000343CF" w14:textId="260602F0" w:rsidR="002049D9" w:rsidRPr="00032589" w:rsidRDefault="002049D9" w:rsidP="002049D9"/>
    <w:sectPr w:rsidR="002049D9" w:rsidRPr="00032589" w:rsidSect="00F3405F">
      <w:headerReference w:type="default" r:id="rId1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20A8" w14:textId="77777777" w:rsidR="00EB7343" w:rsidRDefault="00EB7343" w:rsidP="00DF23E7">
      <w:pPr>
        <w:spacing w:after="0" w:line="240" w:lineRule="auto"/>
      </w:pPr>
      <w:r>
        <w:separator/>
      </w:r>
    </w:p>
  </w:endnote>
  <w:endnote w:type="continuationSeparator" w:id="0">
    <w:p w14:paraId="3659ADF9" w14:textId="77777777" w:rsidR="00EB7343" w:rsidRDefault="00EB7343" w:rsidP="00DF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570146"/>
      <w:docPartObj>
        <w:docPartGallery w:val="Page Numbers (Bottom of Page)"/>
        <w:docPartUnique/>
      </w:docPartObj>
    </w:sdtPr>
    <w:sdtContent>
      <w:p w14:paraId="0C3EEBC6" w14:textId="285E1A84" w:rsidR="00C01570" w:rsidRDefault="00C01570">
        <w:pPr>
          <w:pStyle w:val="Sidefod"/>
          <w:jc w:val="right"/>
        </w:pPr>
        <w:r>
          <w:fldChar w:fldCharType="begin"/>
        </w:r>
        <w:r>
          <w:instrText>PAGE   \* MERGEFORMAT</w:instrText>
        </w:r>
        <w:r>
          <w:fldChar w:fldCharType="separate"/>
        </w:r>
        <w:r>
          <w:t>2</w:t>
        </w:r>
        <w:r>
          <w:fldChar w:fldCharType="end"/>
        </w:r>
      </w:p>
    </w:sdtContent>
  </w:sdt>
  <w:p w14:paraId="6F31EAE4" w14:textId="77777777" w:rsidR="00C01570" w:rsidRDefault="00C015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3565" w14:textId="77777777" w:rsidR="00EB7343" w:rsidRDefault="00EB7343" w:rsidP="00DF23E7">
      <w:pPr>
        <w:spacing w:after="0" w:line="240" w:lineRule="auto"/>
      </w:pPr>
      <w:r>
        <w:separator/>
      </w:r>
    </w:p>
  </w:footnote>
  <w:footnote w:type="continuationSeparator" w:id="0">
    <w:p w14:paraId="7F730E41" w14:textId="77777777" w:rsidR="00EB7343" w:rsidRDefault="00EB7343" w:rsidP="00DF2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10C3" w14:textId="26350964" w:rsidR="00DF23E7" w:rsidRPr="00DF23E7" w:rsidRDefault="00E32145" w:rsidP="00DF23E7">
    <w:pPr>
      <w:pStyle w:val="Sidehoved"/>
    </w:pPr>
    <w:r w:rsidRPr="00DF23E7">
      <w:rPr>
        <w:noProof/>
      </w:rPr>
      <w:drawing>
        <wp:anchor distT="0" distB="0" distL="114300" distR="114300" simplePos="0" relativeHeight="251658240" behindDoc="1" locked="0" layoutInCell="1" allowOverlap="1" wp14:anchorId="2DE50F13" wp14:editId="345326C1">
          <wp:simplePos x="0" y="0"/>
          <wp:positionH relativeFrom="margin">
            <wp:align>left</wp:align>
          </wp:positionH>
          <wp:positionV relativeFrom="paragraph">
            <wp:posOffset>7620</wp:posOffset>
          </wp:positionV>
          <wp:extent cx="1569720" cy="704729"/>
          <wp:effectExtent l="0" t="0" r="0" b="635"/>
          <wp:wrapNone/>
          <wp:docPr id="31384265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704729"/>
                  </a:xfrm>
                  <a:prstGeom prst="rect">
                    <a:avLst/>
                  </a:prstGeom>
                  <a:noFill/>
                  <a:ln>
                    <a:noFill/>
                  </a:ln>
                </pic:spPr>
              </pic:pic>
            </a:graphicData>
          </a:graphic>
          <wp14:sizeRelH relativeFrom="page">
            <wp14:pctWidth>0</wp14:pctWidth>
          </wp14:sizeRelH>
          <wp14:sizeRelV relativeFrom="page">
            <wp14:pctHeight>0</wp14:pctHeight>
          </wp14:sizeRelV>
        </wp:anchor>
      </w:drawing>
    </w:r>
    <w:r w:rsidR="00A5248F">
      <w:rPr>
        <w:noProof/>
      </w:rPr>
      <w:drawing>
        <wp:anchor distT="0" distB="0" distL="114300" distR="114300" simplePos="0" relativeHeight="251659264" behindDoc="0" locked="0" layoutInCell="1" allowOverlap="1" wp14:anchorId="481A13EE" wp14:editId="7C875C6C">
          <wp:simplePos x="0" y="0"/>
          <wp:positionH relativeFrom="margin">
            <wp:align>right</wp:align>
          </wp:positionH>
          <wp:positionV relativeFrom="paragraph">
            <wp:posOffset>-175895</wp:posOffset>
          </wp:positionV>
          <wp:extent cx="988738" cy="990600"/>
          <wp:effectExtent l="0" t="0" r="1905" b="0"/>
          <wp:wrapSquare wrapText="bothSides"/>
          <wp:docPr id="146545804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58049" name="Billede 1465458049"/>
                  <pic:cNvPicPr/>
                </pic:nvPicPr>
                <pic:blipFill>
                  <a:blip r:embed="rId2">
                    <a:extLst>
                      <a:ext uri="{28A0092B-C50C-407E-A947-70E740481C1C}">
                        <a14:useLocalDpi xmlns:a14="http://schemas.microsoft.com/office/drawing/2010/main" val="0"/>
                      </a:ext>
                    </a:extLst>
                  </a:blip>
                  <a:stretch>
                    <a:fillRect/>
                  </a:stretch>
                </pic:blipFill>
                <pic:spPr>
                  <a:xfrm>
                    <a:off x="0" y="0"/>
                    <a:ext cx="988738" cy="990600"/>
                  </a:xfrm>
                  <a:prstGeom prst="rect">
                    <a:avLst/>
                  </a:prstGeom>
                </pic:spPr>
              </pic:pic>
            </a:graphicData>
          </a:graphic>
          <wp14:sizeRelH relativeFrom="page">
            <wp14:pctWidth>0</wp14:pctWidth>
          </wp14:sizeRelH>
          <wp14:sizeRelV relativeFrom="page">
            <wp14:pctHeight>0</wp14:pctHeight>
          </wp14:sizeRelV>
        </wp:anchor>
      </w:drawing>
    </w:r>
  </w:p>
  <w:p w14:paraId="63B3E617" w14:textId="77777777" w:rsidR="00DF23E7" w:rsidRDefault="00DF23E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F5F6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BC015A"/>
    <w:multiLevelType w:val="hybridMultilevel"/>
    <w:tmpl w:val="09B6F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C777B5A"/>
    <w:multiLevelType w:val="hybridMultilevel"/>
    <w:tmpl w:val="DF88E3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F2856BA"/>
    <w:multiLevelType w:val="hybridMultilevel"/>
    <w:tmpl w:val="CB4CB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1912479">
    <w:abstractNumId w:val="0"/>
  </w:num>
  <w:num w:numId="2" w16cid:durableId="840393509">
    <w:abstractNumId w:val="2"/>
  </w:num>
  <w:num w:numId="3" w16cid:durableId="1450317557">
    <w:abstractNumId w:val="3"/>
  </w:num>
  <w:num w:numId="4" w16cid:durableId="8063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8"/>
    <w:rsid w:val="00002A4C"/>
    <w:rsid w:val="0000581D"/>
    <w:rsid w:val="00011D87"/>
    <w:rsid w:val="0001328F"/>
    <w:rsid w:val="0002498B"/>
    <w:rsid w:val="00031B9C"/>
    <w:rsid w:val="00032589"/>
    <w:rsid w:val="00034CCC"/>
    <w:rsid w:val="000408FB"/>
    <w:rsid w:val="0004256D"/>
    <w:rsid w:val="000727AE"/>
    <w:rsid w:val="00076CBB"/>
    <w:rsid w:val="00076CEC"/>
    <w:rsid w:val="00091730"/>
    <w:rsid w:val="000D106C"/>
    <w:rsid w:val="000D14EB"/>
    <w:rsid w:val="000D3EA6"/>
    <w:rsid w:val="000D6385"/>
    <w:rsid w:val="000E4BC9"/>
    <w:rsid w:val="00106A5B"/>
    <w:rsid w:val="00121D99"/>
    <w:rsid w:val="00137666"/>
    <w:rsid w:val="00161097"/>
    <w:rsid w:val="001904AD"/>
    <w:rsid w:val="00193921"/>
    <w:rsid w:val="0019698F"/>
    <w:rsid w:val="001B72E2"/>
    <w:rsid w:val="00203F98"/>
    <w:rsid w:val="002049D9"/>
    <w:rsid w:val="00205367"/>
    <w:rsid w:val="0021022D"/>
    <w:rsid w:val="00213002"/>
    <w:rsid w:val="00230CBF"/>
    <w:rsid w:val="002917E6"/>
    <w:rsid w:val="002C2FC4"/>
    <w:rsid w:val="002C78D7"/>
    <w:rsid w:val="00305B42"/>
    <w:rsid w:val="00313F6E"/>
    <w:rsid w:val="00320AA9"/>
    <w:rsid w:val="00321089"/>
    <w:rsid w:val="0032700E"/>
    <w:rsid w:val="00336707"/>
    <w:rsid w:val="0033755D"/>
    <w:rsid w:val="00362C50"/>
    <w:rsid w:val="00380693"/>
    <w:rsid w:val="00381883"/>
    <w:rsid w:val="003848E0"/>
    <w:rsid w:val="003A6084"/>
    <w:rsid w:val="003B4CC9"/>
    <w:rsid w:val="003C103C"/>
    <w:rsid w:val="003D2026"/>
    <w:rsid w:val="003D2A01"/>
    <w:rsid w:val="003E5F7B"/>
    <w:rsid w:val="003F2559"/>
    <w:rsid w:val="004127BD"/>
    <w:rsid w:val="00423927"/>
    <w:rsid w:val="00427E83"/>
    <w:rsid w:val="004335A1"/>
    <w:rsid w:val="00443235"/>
    <w:rsid w:val="00444DE0"/>
    <w:rsid w:val="00451703"/>
    <w:rsid w:val="004752EE"/>
    <w:rsid w:val="004A5212"/>
    <w:rsid w:val="004C0C9A"/>
    <w:rsid w:val="004E43AC"/>
    <w:rsid w:val="004F4CF8"/>
    <w:rsid w:val="0051378F"/>
    <w:rsid w:val="00523804"/>
    <w:rsid w:val="00525F17"/>
    <w:rsid w:val="005309AA"/>
    <w:rsid w:val="00536C42"/>
    <w:rsid w:val="00545C8D"/>
    <w:rsid w:val="00550D0A"/>
    <w:rsid w:val="00550EFA"/>
    <w:rsid w:val="0056007E"/>
    <w:rsid w:val="00564A3B"/>
    <w:rsid w:val="005856C4"/>
    <w:rsid w:val="005C218C"/>
    <w:rsid w:val="005C38EB"/>
    <w:rsid w:val="00613624"/>
    <w:rsid w:val="00636B3C"/>
    <w:rsid w:val="0064092A"/>
    <w:rsid w:val="00664386"/>
    <w:rsid w:val="00664453"/>
    <w:rsid w:val="006668DE"/>
    <w:rsid w:val="006A32F8"/>
    <w:rsid w:val="006C073E"/>
    <w:rsid w:val="006C266A"/>
    <w:rsid w:val="006C7CFF"/>
    <w:rsid w:val="006D557D"/>
    <w:rsid w:val="006E0C00"/>
    <w:rsid w:val="006E716E"/>
    <w:rsid w:val="00706232"/>
    <w:rsid w:val="007333AC"/>
    <w:rsid w:val="00734400"/>
    <w:rsid w:val="00743553"/>
    <w:rsid w:val="007450AE"/>
    <w:rsid w:val="00745248"/>
    <w:rsid w:val="00752AA9"/>
    <w:rsid w:val="00766116"/>
    <w:rsid w:val="00767BC0"/>
    <w:rsid w:val="007721FE"/>
    <w:rsid w:val="007968FA"/>
    <w:rsid w:val="007A04E5"/>
    <w:rsid w:val="007A5B3D"/>
    <w:rsid w:val="007A7E12"/>
    <w:rsid w:val="007D426F"/>
    <w:rsid w:val="007F1C1A"/>
    <w:rsid w:val="007F7024"/>
    <w:rsid w:val="008073A6"/>
    <w:rsid w:val="008203EA"/>
    <w:rsid w:val="008234D1"/>
    <w:rsid w:val="00830520"/>
    <w:rsid w:val="00837B92"/>
    <w:rsid w:val="00842CEA"/>
    <w:rsid w:val="008469A0"/>
    <w:rsid w:val="00854111"/>
    <w:rsid w:val="00867A3A"/>
    <w:rsid w:val="008B7B39"/>
    <w:rsid w:val="008C478F"/>
    <w:rsid w:val="008D1642"/>
    <w:rsid w:val="00907176"/>
    <w:rsid w:val="009308DB"/>
    <w:rsid w:val="0093576E"/>
    <w:rsid w:val="00956BC5"/>
    <w:rsid w:val="00980EEE"/>
    <w:rsid w:val="009A0753"/>
    <w:rsid w:val="00A16E77"/>
    <w:rsid w:val="00A5248F"/>
    <w:rsid w:val="00AA7AC2"/>
    <w:rsid w:val="00AA7BC2"/>
    <w:rsid w:val="00AB4142"/>
    <w:rsid w:val="00AC4767"/>
    <w:rsid w:val="00AC537F"/>
    <w:rsid w:val="00AD194F"/>
    <w:rsid w:val="00AD50DB"/>
    <w:rsid w:val="00AD5CEA"/>
    <w:rsid w:val="00AE0EDF"/>
    <w:rsid w:val="00AE2C01"/>
    <w:rsid w:val="00AF20D8"/>
    <w:rsid w:val="00B04F4B"/>
    <w:rsid w:val="00B16F51"/>
    <w:rsid w:val="00B3615C"/>
    <w:rsid w:val="00B52448"/>
    <w:rsid w:val="00B64218"/>
    <w:rsid w:val="00B72868"/>
    <w:rsid w:val="00BA4BE1"/>
    <w:rsid w:val="00BC52DD"/>
    <w:rsid w:val="00BC7E25"/>
    <w:rsid w:val="00C01570"/>
    <w:rsid w:val="00C10ACB"/>
    <w:rsid w:val="00C423F4"/>
    <w:rsid w:val="00C6186D"/>
    <w:rsid w:val="00C85135"/>
    <w:rsid w:val="00C97154"/>
    <w:rsid w:val="00CA12F6"/>
    <w:rsid w:val="00CB13B0"/>
    <w:rsid w:val="00CB1FC0"/>
    <w:rsid w:val="00CB2240"/>
    <w:rsid w:val="00CB317C"/>
    <w:rsid w:val="00CD54D7"/>
    <w:rsid w:val="00CF6EBE"/>
    <w:rsid w:val="00CF7DFA"/>
    <w:rsid w:val="00D04486"/>
    <w:rsid w:val="00D06F29"/>
    <w:rsid w:val="00D1513E"/>
    <w:rsid w:val="00D1520C"/>
    <w:rsid w:val="00D32795"/>
    <w:rsid w:val="00D414F7"/>
    <w:rsid w:val="00D47040"/>
    <w:rsid w:val="00D509F7"/>
    <w:rsid w:val="00D606C7"/>
    <w:rsid w:val="00D61DE3"/>
    <w:rsid w:val="00D63CB2"/>
    <w:rsid w:val="00D82028"/>
    <w:rsid w:val="00DA3657"/>
    <w:rsid w:val="00DA55EB"/>
    <w:rsid w:val="00DA61DF"/>
    <w:rsid w:val="00DC092B"/>
    <w:rsid w:val="00DD5910"/>
    <w:rsid w:val="00DE5B05"/>
    <w:rsid w:val="00DF23E7"/>
    <w:rsid w:val="00DF4768"/>
    <w:rsid w:val="00E03C2B"/>
    <w:rsid w:val="00E32145"/>
    <w:rsid w:val="00E36770"/>
    <w:rsid w:val="00E44EC8"/>
    <w:rsid w:val="00E47996"/>
    <w:rsid w:val="00E7799B"/>
    <w:rsid w:val="00E8634D"/>
    <w:rsid w:val="00E87DEA"/>
    <w:rsid w:val="00EA3DC0"/>
    <w:rsid w:val="00EA7C33"/>
    <w:rsid w:val="00EB50EE"/>
    <w:rsid w:val="00EB7343"/>
    <w:rsid w:val="00EC0550"/>
    <w:rsid w:val="00ED4980"/>
    <w:rsid w:val="00ED4DBE"/>
    <w:rsid w:val="00EE214C"/>
    <w:rsid w:val="00EF006C"/>
    <w:rsid w:val="00F03189"/>
    <w:rsid w:val="00F1358A"/>
    <w:rsid w:val="00F14054"/>
    <w:rsid w:val="00F3405F"/>
    <w:rsid w:val="00F67897"/>
    <w:rsid w:val="00F71A96"/>
    <w:rsid w:val="00F72174"/>
    <w:rsid w:val="00F8751D"/>
    <w:rsid w:val="00F9394F"/>
    <w:rsid w:val="00FA7509"/>
    <w:rsid w:val="00FB4194"/>
    <w:rsid w:val="00FD19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D18"/>
  <w15:chartTrackingRefBased/>
  <w15:docId w15:val="{CB15BA27-01E7-43BD-B520-79F9940C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F8"/>
    <w:pPr>
      <w:spacing w:after="60"/>
    </w:pPr>
  </w:style>
  <w:style w:type="paragraph" w:styleId="Overskrift1">
    <w:name w:val="heading 1"/>
    <w:basedOn w:val="Normal"/>
    <w:next w:val="Normal"/>
    <w:link w:val="Overskrift1Tegn"/>
    <w:autoRedefine/>
    <w:uiPriority w:val="9"/>
    <w:qFormat/>
    <w:rsid w:val="003C103C"/>
    <w:pPr>
      <w:keepNext/>
      <w:keepLines/>
      <w:spacing w:before="720" w:after="0" w:line="276" w:lineRule="auto"/>
      <w:outlineLvl w:val="0"/>
    </w:pPr>
    <w:rPr>
      <w:rFonts w:asciiTheme="majorHAnsi" w:eastAsiaTheme="majorEastAsia" w:hAnsiTheme="majorHAnsi" w:cstheme="majorBidi"/>
      <w:bCs/>
      <w:color w:val="000000" w:themeColor="text1"/>
      <w:kern w:val="0"/>
      <w:sz w:val="48"/>
      <w:szCs w:val="48"/>
      <w14:ligatures w14:val="none"/>
    </w:rPr>
  </w:style>
  <w:style w:type="paragraph" w:styleId="Overskrift2">
    <w:name w:val="heading 2"/>
    <w:basedOn w:val="Normal"/>
    <w:next w:val="Normal"/>
    <w:link w:val="Overskrift2Tegn"/>
    <w:autoRedefine/>
    <w:uiPriority w:val="9"/>
    <w:unhideWhenUsed/>
    <w:qFormat/>
    <w:rsid w:val="0019698F"/>
    <w:pPr>
      <w:keepNext/>
      <w:keepLines/>
      <w:spacing w:before="120" w:after="0"/>
      <w:outlineLvl w:val="1"/>
    </w:pPr>
    <w:rPr>
      <w:rFonts w:asciiTheme="majorHAnsi" w:eastAsiaTheme="majorEastAsia" w:hAnsiTheme="majorHAnsi" w:cstheme="majorBidi"/>
      <w:bCs/>
      <w:sz w:val="40"/>
      <w:szCs w:val="40"/>
    </w:rPr>
  </w:style>
  <w:style w:type="paragraph" w:styleId="Overskrift3">
    <w:name w:val="heading 3"/>
    <w:basedOn w:val="Normal"/>
    <w:next w:val="Normal"/>
    <w:link w:val="Overskrift3Tegn"/>
    <w:autoRedefine/>
    <w:uiPriority w:val="9"/>
    <w:unhideWhenUsed/>
    <w:qFormat/>
    <w:rsid w:val="004127BD"/>
    <w:pPr>
      <w:keepNext/>
      <w:keepLines/>
      <w:spacing w:before="160" w:after="80" w:line="276" w:lineRule="auto"/>
      <w:outlineLvl w:val="2"/>
    </w:pPr>
    <w:rPr>
      <w:rFonts w:eastAsiaTheme="majorEastAsia" w:cstheme="majorBidi"/>
      <w:b/>
      <w:color w:val="003E34"/>
      <w:kern w:val="0"/>
      <w:sz w:val="28"/>
      <w:szCs w:val="28"/>
      <w14:ligatures w14:val="none"/>
    </w:rPr>
  </w:style>
  <w:style w:type="paragraph" w:styleId="Overskrift4">
    <w:name w:val="heading 4"/>
    <w:basedOn w:val="Normal"/>
    <w:next w:val="Normal"/>
    <w:link w:val="Overskrift4Tegn"/>
    <w:uiPriority w:val="9"/>
    <w:semiHidden/>
    <w:unhideWhenUsed/>
    <w:qFormat/>
    <w:rsid w:val="00AF20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20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20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20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20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20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9698F"/>
    <w:rPr>
      <w:rFonts w:asciiTheme="majorHAnsi" w:eastAsiaTheme="majorEastAsia" w:hAnsiTheme="majorHAnsi" w:cstheme="majorBidi"/>
      <w:bCs/>
      <w:sz w:val="40"/>
      <w:szCs w:val="40"/>
    </w:rPr>
  </w:style>
  <w:style w:type="character" w:customStyle="1" w:styleId="Overskrift3Tegn">
    <w:name w:val="Overskrift 3 Tegn"/>
    <w:basedOn w:val="Standardskrifttypeiafsnit"/>
    <w:link w:val="Overskrift3"/>
    <w:uiPriority w:val="9"/>
    <w:rsid w:val="004127BD"/>
    <w:rPr>
      <w:rFonts w:eastAsiaTheme="majorEastAsia" w:cstheme="majorBidi"/>
      <w:b/>
      <w:color w:val="003E34"/>
      <w:kern w:val="0"/>
      <w:sz w:val="28"/>
      <w:szCs w:val="28"/>
      <w14:ligatures w14:val="none"/>
    </w:rPr>
  </w:style>
  <w:style w:type="character" w:customStyle="1" w:styleId="Overskrift1Tegn">
    <w:name w:val="Overskrift 1 Tegn"/>
    <w:basedOn w:val="Standardskrifttypeiafsnit"/>
    <w:link w:val="Overskrift1"/>
    <w:uiPriority w:val="9"/>
    <w:rsid w:val="003C103C"/>
    <w:rPr>
      <w:rFonts w:asciiTheme="majorHAnsi" w:eastAsiaTheme="majorEastAsia" w:hAnsiTheme="majorHAnsi" w:cstheme="majorBidi"/>
      <w:bCs/>
      <w:color w:val="000000" w:themeColor="text1"/>
      <w:kern w:val="0"/>
      <w:sz w:val="48"/>
      <w:szCs w:val="48"/>
      <w14:ligatures w14:val="none"/>
    </w:rPr>
  </w:style>
  <w:style w:type="character" w:customStyle="1" w:styleId="Overskrift4Tegn">
    <w:name w:val="Overskrift 4 Tegn"/>
    <w:basedOn w:val="Standardskrifttypeiafsnit"/>
    <w:link w:val="Overskrift4"/>
    <w:uiPriority w:val="9"/>
    <w:semiHidden/>
    <w:rsid w:val="00AF20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20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20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20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20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20D8"/>
    <w:rPr>
      <w:rFonts w:eastAsiaTheme="majorEastAsia" w:cstheme="majorBidi"/>
      <w:color w:val="272727" w:themeColor="text1" w:themeTint="D8"/>
    </w:rPr>
  </w:style>
  <w:style w:type="paragraph" w:styleId="Titel">
    <w:name w:val="Title"/>
    <w:basedOn w:val="Normal"/>
    <w:next w:val="Normal"/>
    <w:link w:val="TitelTegn"/>
    <w:uiPriority w:val="10"/>
    <w:qFormat/>
    <w:rsid w:val="00AF2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20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20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20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20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20D8"/>
    <w:rPr>
      <w:i/>
      <w:iCs/>
      <w:color w:val="404040" w:themeColor="text1" w:themeTint="BF"/>
    </w:rPr>
  </w:style>
  <w:style w:type="paragraph" w:styleId="Listeafsnit">
    <w:name w:val="List Paragraph"/>
    <w:basedOn w:val="Normal"/>
    <w:uiPriority w:val="34"/>
    <w:qFormat/>
    <w:rsid w:val="00AF20D8"/>
    <w:pPr>
      <w:ind w:left="720"/>
      <w:contextualSpacing/>
    </w:pPr>
  </w:style>
  <w:style w:type="character" w:styleId="Kraftigfremhvning">
    <w:name w:val="Intense Emphasis"/>
    <w:basedOn w:val="Standardskrifttypeiafsnit"/>
    <w:uiPriority w:val="21"/>
    <w:qFormat/>
    <w:rsid w:val="00AF20D8"/>
    <w:rPr>
      <w:i/>
      <w:iCs/>
      <w:color w:val="0F4761" w:themeColor="accent1" w:themeShade="BF"/>
    </w:rPr>
  </w:style>
  <w:style w:type="paragraph" w:styleId="Strktcitat">
    <w:name w:val="Intense Quote"/>
    <w:basedOn w:val="Normal"/>
    <w:next w:val="Normal"/>
    <w:link w:val="StrktcitatTegn"/>
    <w:uiPriority w:val="30"/>
    <w:qFormat/>
    <w:rsid w:val="00AF2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20D8"/>
    <w:rPr>
      <w:i/>
      <w:iCs/>
      <w:color w:val="0F4761" w:themeColor="accent1" w:themeShade="BF"/>
    </w:rPr>
  </w:style>
  <w:style w:type="character" w:styleId="Kraftighenvisning">
    <w:name w:val="Intense Reference"/>
    <w:basedOn w:val="Standardskrifttypeiafsnit"/>
    <w:uiPriority w:val="32"/>
    <w:qFormat/>
    <w:rsid w:val="00AF20D8"/>
    <w:rPr>
      <w:b/>
      <w:bCs/>
      <w:smallCaps/>
      <w:color w:val="0F4761" w:themeColor="accent1" w:themeShade="BF"/>
      <w:spacing w:val="5"/>
    </w:rPr>
  </w:style>
  <w:style w:type="paragraph" w:styleId="Sidehoved">
    <w:name w:val="header"/>
    <w:basedOn w:val="Normal"/>
    <w:link w:val="SidehovedTegn"/>
    <w:uiPriority w:val="99"/>
    <w:unhideWhenUsed/>
    <w:rsid w:val="00DF23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23E7"/>
  </w:style>
  <w:style w:type="paragraph" w:styleId="Sidefod">
    <w:name w:val="footer"/>
    <w:basedOn w:val="Normal"/>
    <w:link w:val="SidefodTegn"/>
    <w:uiPriority w:val="99"/>
    <w:unhideWhenUsed/>
    <w:rsid w:val="00DF23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23E7"/>
  </w:style>
  <w:style w:type="character" w:styleId="Pladsholdertekst">
    <w:name w:val="Placeholder Text"/>
    <w:basedOn w:val="Standardskrifttypeiafsnit"/>
    <w:uiPriority w:val="99"/>
    <w:semiHidden/>
    <w:rsid w:val="00DF23E7"/>
    <w:rPr>
      <w:color w:val="666666"/>
    </w:rPr>
  </w:style>
  <w:style w:type="table" w:styleId="Tabel-Gitter">
    <w:name w:val="Table Grid"/>
    <w:basedOn w:val="Tabel-Normal"/>
    <w:uiPriority w:val="39"/>
    <w:rsid w:val="0073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CEC"/>
    <w:pPr>
      <w:autoSpaceDE w:val="0"/>
      <w:autoSpaceDN w:val="0"/>
      <w:adjustRightInd w:val="0"/>
      <w:spacing w:after="0" w:line="240" w:lineRule="auto"/>
    </w:pPr>
    <w:rPr>
      <w:rFonts w:ascii="Verdana" w:hAnsi="Verdana" w:cs="Verdana"/>
      <w:color w:val="000000"/>
      <w:kern w:val="0"/>
    </w:rPr>
  </w:style>
  <w:style w:type="character" w:styleId="Hyperlink">
    <w:name w:val="Hyperlink"/>
    <w:basedOn w:val="Standardskrifttypeiafsnit"/>
    <w:uiPriority w:val="99"/>
    <w:unhideWhenUsed/>
    <w:rsid w:val="00032589"/>
    <w:rPr>
      <w:color w:val="467886" w:themeColor="hyperlink"/>
      <w:u w:val="single"/>
    </w:rPr>
  </w:style>
  <w:style w:type="character" w:styleId="Ulstomtale">
    <w:name w:val="Unresolved Mention"/>
    <w:basedOn w:val="Standardskrifttypeiafsnit"/>
    <w:uiPriority w:val="99"/>
    <w:semiHidden/>
    <w:unhideWhenUsed/>
    <w:rsid w:val="00032589"/>
    <w:rPr>
      <w:color w:val="605E5C"/>
      <w:shd w:val="clear" w:color="auto" w:fill="E1DFDD"/>
    </w:rPr>
  </w:style>
  <w:style w:type="character" w:styleId="BesgtLink">
    <w:name w:val="FollowedHyperlink"/>
    <w:basedOn w:val="Standardskrifttypeiafsnit"/>
    <w:uiPriority w:val="99"/>
    <w:semiHidden/>
    <w:unhideWhenUsed/>
    <w:rsid w:val="00664453"/>
    <w:rPr>
      <w:color w:val="96607D" w:themeColor="followedHyperlink"/>
      <w:u w:val="single"/>
    </w:rPr>
  </w:style>
  <w:style w:type="character" w:styleId="Kommentarhenvisning">
    <w:name w:val="annotation reference"/>
    <w:basedOn w:val="Standardskrifttypeiafsnit"/>
    <w:uiPriority w:val="99"/>
    <w:semiHidden/>
    <w:unhideWhenUsed/>
    <w:rsid w:val="003D2026"/>
    <w:rPr>
      <w:sz w:val="16"/>
      <w:szCs w:val="16"/>
    </w:rPr>
  </w:style>
  <w:style w:type="paragraph" w:styleId="Kommentartekst">
    <w:name w:val="annotation text"/>
    <w:basedOn w:val="Normal"/>
    <w:link w:val="KommentartekstTegn"/>
    <w:uiPriority w:val="99"/>
    <w:unhideWhenUsed/>
    <w:rsid w:val="003D2026"/>
    <w:pPr>
      <w:spacing w:line="240" w:lineRule="auto"/>
    </w:pPr>
    <w:rPr>
      <w:sz w:val="20"/>
      <w:szCs w:val="20"/>
    </w:rPr>
  </w:style>
  <w:style w:type="character" w:customStyle="1" w:styleId="KommentartekstTegn">
    <w:name w:val="Kommentartekst Tegn"/>
    <w:basedOn w:val="Standardskrifttypeiafsnit"/>
    <w:link w:val="Kommentartekst"/>
    <w:uiPriority w:val="99"/>
    <w:rsid w:val="003D2026"/>
    <w:rPr>
      <w:sz w:val="20"/>
      <w:szCs w:val="20"/>
    </w:rPr>
  </w:style>
  <w:style w:type="paragraph" w:styleId="Kommentaremne">
    <w:name w:val="annotation subject"/>
    <w:basedOn w:val="Kommentartekst"/>
    <w:next w:val="Kommentartekst"/>
    <w:link w:val="KommentaremneTegn"/>
    <w:uiPriority w:val="99"/>
    <w:semiHidden/>
    <w:unhideWhenUsed/>
    <w:rsid w:val="003D2026"/>
    <w:rPr>
      <w:b/>
      <w:bCs/>
    </w:rPr>
  </w:style>
  <w:style w:type="character" w:customStyle="1" w:styleId="KommentaremneTegn">
    <w:name w:val="Kommentaremne Tegn"/>
    <w:basedOn w:val="KommentartekstTegn"/>
    <w:link w:val="Kommentaremne"/>
    <w:uiPriority w:val="99"/>
    <w:semiHidden/>
    <w:rsid w:val="003D2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503">
      <w:bodyDiv w:val="1"/>
      <w:marLeft w:val="0"/>
      <w:marRight w:val="0"/>
      <w:marTop w:val="0"/>
      <w:marBottom w:val="0"/>
      <w:divBdr>
        <w:top w:val="none" w:sz="0" w:space="0" w:color="auto"/>
        <w:left w:val="none" w:sz="0" w:space="0" w:color="auto"/>
        <w:bottom w:val="none" w:sz="0" w:space="0" w:color="auto"/>
        <w:right w:val="none" w:sz="0" w:space="0" w:color="auto"/>
      </w:divBdr>
    </w:div>
    <w:div w:id="425925254">
      <w:bodyDiv w:val="1"/>
      <w:marLeft w:val="0"/>
      <w:marRight w:val="0"/>
      <w:marTop w:val="0"/>
      <w:marBottom w:val="0"/>
      <w:divBdr>
        <w:top w:val="none" w:sz="0" w:space="0" w:color="auto"/>
        <w:left w:val="none" w:sz="0" w:space="0" w:color="auto"/>
        <w:bottom w:val="none" w:sz="0" w:space="0" w:color="auto"/>
        <w:right w:val="none" w:sz="0" w:space="0" w:color="auto"/>
      </w:divBdr>
    </w:div>
    <w:div w:id="598413584">
      <w:bodyDiv w:val="1"/>
      <w:marLeft w:val="0"/>
      <w:marRight w:val="0"/>
      <w:marTop w:val="0"/>
      <w:marBottom w:val="0"/>
      <w:divBdr>
        <w:top w:val="none" w:sz="0" w:space="0" w:color="auto"/>
        <w:left w:val="none" w:sz="0" w:space="0" w:color="auto"/>
        <w:bottom w:val="none" w:sz="0" w:space="0" w:color="auto"/>
        <w:right w:val="none" w:sz="0" w:space="0" w:color="auto"/>
      </w:divBdr>
    </w:div>
    <w:div w:id="878081361">
      <w:bodyDiv w:val="1"/>
      <w:marLeft w:val="0"/>
      <w:marRight w:val="0"/>
      <w:marTop w:val="0"/>
      <w:marBottom w:val="0"/>
      <w:divBdr>
        <w:top w:val="none" w:sz="0" w:space="0" w:color="auto"/>
        <w:left w:val="none" w:sz="0" w:space="0" w:color="auto"/>
        <w:bottom w:val="none" w:sz="0" w:space="0" w:color="auto"/>
        <w:right w:val="none" w:sz="0" w:space="0" w:color="auto"/>
      </w:divBdr>
    </w:div>
    <w:div w:id="919213523">
      <w:bodyDiv w:val="1"/>
      <w:marLeft w:val="0"/>
      <w:marRight w:val="0"/>
      <w:marTop w:val="0"/>
      <w:marBottom w:val="0"/>
      <w:divBdr>
        <w:top w:val="none" w:sz="0" w:space="0" w:color="auto"/>
        <w:left w:val="none" w:sz="0" w:space="0" w:color="auto"/>
        <w:bottom w:val="none" w:sz="0" w:space="0" w:color="auto"/>
        <w:right w:val="none" w:sz="0" w:space="0" w:color="auto"/>
      </w:divBdr>
    </w:div>
    <w:div w:id="1124231234">
      <w:bodyDiv w:val="1"/>
      <w:marLeft w:val="0"/>
      <w:marRight w:val="0"/>
      <w:marTop w:val="0"/>
      <w:marBottom w:val="0"/>
      <w:divBdr>
        <w:top w:val="none" w:sz="0" w:space="0" w:color="auto"/>
        <w:left w:val="none" w:sz="0" w:space="0" w:color="auto"/>
        <w:bottom w:val="none" w:sz="0" w:space="0" w:color="auto"/>
        <w:right w:val="none" w:sz="0" w:space="0" w:color="auto"/>
      </w:divBdr>
    </w:div>
    <w:div w:id="1281447932">
      <w:bodyDiv w:val="1"/>
      <w:marLeft w:val="0"/>
      <w:marRight w:val="0"/>
      <w:marTop w:val="0"/>
      <w:marBottom w:val="0"/>
      <w:divBdr>
        <w:top w:val="none" w:sz="0" w:space="0" w:color="auto"/>
        <w:left w:val="none" w:sz="0" w:space="0" w:color="auto"/>
        <w:bottom w:val="none" w:sz="0" w:space="0" w:color="auto"/>
        <w:right w:val="none" w:sz="0" w:space="0" w:color="auto"/>
      </w:divBdr>
    </w:div>
    <w:div w:id="1380587419">
      <w:bodyDiv w:val="1"/>
      <w:marLeft w:val="0"/>
      <w:marRight w:val="0"/>
      <w:marTop w:val="0"/>
      <w:marBottom w:val="0"/>
      <w:divBdr>
        <w:top w:val="none" w:sz="0" w:space="0" w:color="auto"/>
        <w:left w:val="none" w:sz="0" w:space="0" w:color="auto"/>
        <w:bottom w:val="none" w:sz="0" w:space="0" w:color="auto"/>
        <w:right w:val="none" w:sz="0" w:space="0" w:color="auto"/>
      </w:divBdr>
    </w:div>
    <w:div w:id="1481800785">
      <w:bodyDiv w:val="1"/>
      <w:marLeft w:val="0"/>
      <w:marRight w:val="0"/>
      <w:marTop w:val="0"/>
      <w:marBottom w:val="0"/>
      <w:divBdr>
        <w:top w:val="none" w:sz="0" w:space="0" w:color="auto"/>
        <w:left w:val="none" w:sz="0" w:space="0" w:color="auto"/>
        <w:bottom w:val="none" w:sz="0" w:space="0" w:color="auto"/>
        <w:right w:val="none" w:sz="0" w:space="0" w:color="auto"/>
      </w:divBdr>
    </w:div>
    <w:div w:id="1714692024">
      <w:bodyDiv w:val="1"/>
      <w:marLeft w:val="0"/>
      <w:marRight w:val="0"/>
      <w:marTop w:val="0"/>
      <w:marBottom w:val="0"/>
      <w:divBdr>
        <w:top w:val="none" w:sz="0" w:space="0" w:color="auto"/>
        <w:left w:val="none" w:sz="0" w:space="0" w:color="auto"/>
        <w:bottom w:val="none" w:sz="0" w:space="0" w:color="auto"/>
        <w:right w:val="none" w:sz="0" w:space="0" w:color="auto"/>
      </w:divBdr>
    </w:div>
    <w:div w:id="1984697191">
      <w:bodyDiv w:val="1"/>
      <w:marLeft w:val="0"/>
      <w:marRight w:val="0"/>
      <w:marTop w:val="0"/>
      <w:marBottom w:val="0"/>
      <w:divBdr>
        <w:top w:val="none" w:sz="0" w:space="0" w:color="auto"/>
        <w:left w:val="none" w:sz="0" w:space="0" w:color="auto"/>
        <w:bottom w:val="none" w:sz="0" w:space="0" w:color="auto"/>
        <w:right w:val="none" w:sz="0" w:space="0" w:color="auto"/>
      </w:divBdr>
    </w:div>
    <w:div w:id="20381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3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19/9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patruljen.dk/regler/arbejdstid-og-hvilet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tsinformation.dk/eli/lta/2021/1049" TargetMode="External"/><Relationship Id="rId4" Type="http://schemas.openxmlformats.org/officeDocument/2006/relationships/settings" Target="settings.xml"/><Relationship Id="rId9" Type="http://schemas.openxmlformats.org/officeDocument/2006/relationships/hyperlink" Target="https://www.retsinformation.dk/eli/lta/2025/32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882B-292B-4BF1-949D-B7DFB6FA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939</Words>
  <Characters>6016</Characters>
  <Application>Microsoft Office Word</Application>
  <DocSecurity>0</DocSecurity>
  <Lines>200</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Madum Kirkeby</dc:creator>
  <cp:keywords/>
  <dc:description/>
  <cp:lastModifiedBy>Mette Cecilie G. H. Maibom</cp:lastModifiedBy>
  <cp:revision>76</cp:revision>
  <cp:lastPrinted>2026-05-28T07:00:00Z</cp:lastPrinted>
  <dcterms:created xsi:type="dcterms:W3CDTF">2026-06-04T10:07:00Z</dcterms:created>
  <dcterms:modified xsi:type="dcterms:W3CDTF">2026-06-25T12:47:00Z</dcterms:modified>
</cp:coreProperties>
</file>